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ABEAE" w14:textId="728DA84B" w:rsidR="006178F6" w:rsidRPr="00187EEE" w:rsidRDefault="006178F6" w:rsidP="006178F6">
      <w:pPr>
        <w:rPr>
          <w:sz w:val="28"/>
          <w:szCs w:val="28"/>
          <w:lang w:val="ru-RU"/>
        </w:rPr>
      </w:pPr>
      <w:r w:rsidRPr="00187EEE">
        <w:rPr>
          <w:sz w:val="28"/>
          <w:szCs w:val="28"/>
          <w:lang w:val="ru-RU"/>
        </w:rPr>
        <w:t xml:space="preserve">Совместные </w:t>
      </w:r>
      <w:r w:rsidR="007651FE" w:rsidRPr="00187EEE">
        <w:rPr>
          <w:sz w:val="28"/>
          <w:szCs w:val="28"/>
          <w:lang w:val="ru-RU"/>
        </w:rPr>
        <w:t>ч</w:t>
      </w:r>
      <w:r w:rsidRPr="00187EEE">
        <w:rPr>
          <w:sz w:val="28"/>
          <w:szCs w:val="28"/>
          <w:lang w:val="ru-RU"/>
        </w:rPr>
        <w:t>ерноморские исследования</w:t>
      </w:r>
    </w:p>
    <w:p w14:paraId="01A1CAE4" w14:textId="77777777" w:rsidR="006178F6" w:rsidRPr="00187EEE" w:rsidRDefault="006178F6" w:rsidP="006178F6">
      <w:pPr>
        <w:rPr>
          <w:b/>
          <w:sz w:val="36"/>
          <w:szCs w:val="36"/>
          <w:lang w:val="ru-RU"/>
        </w:rPr>
      </w:pPr>
    </w:p>
    <w:p w14:paraId="36F150B7" w14:textId="3F7E3291" w:rsidR="006178F6" w:rsidRPr="00187EEE" w:rsidRDefault="003A3C28" w:rsidP="006178F6">
      <w:pPr>
        <w:rPr>
          <w:b/>
          <w:sz w:val="36"/>
          <w:szCs w:val="36"/>
          <w:lang w:val="ru-RU"/>
        </w:rPr>
      </w:pPr>
      <w:r w:rsidRPr="00187EEE">
        <w:rPr>
          <w:b/>
          <w:sz w:val="36"/>
          <w:szCs w:val="36"/>
          <w:lang w:val="ru-RU"/>
        </w:rPr>
        <w:t xml:space="preserve">12 НОВЫХ ФАКТОВ, КОТОРЫЕ </w:t>
      </w:r>
      <w:r w:rsidR="0021400B" w:rsidRPr="00187EEE">
        <w:rPr>
          <w:b/>
          <w:sz w:val="36"/>
          <w:szCs w:val="36"/>
          <w:lang w:val="ru-RU"/>
        </w:rPr>
        <w:t>НЕОБХОДИМО</w:t>
      </w:r>
      <w:r w:rsidRPr="00187EEE">
        <w:rPr>
          <w:b/>
          <w:sz w:val="36"/>
          <w:szCs w:val="36"/>
          <w:lang w:val="ru-RU"/>
        </w:rPr>
        <w:t xml:space="preserve"> ЗНАТЬ </w:t>
      </w:r>
      <w:r w:rsidR="006178F6" w:rsidRPr="00187EEE">
        <w:rPr>
          <w:b/>
          <w:sz w:val="36"/>
          <w:szCs w:val="36"/>
          <w:lang w:val="ru-RU"/>
        </w:rPr>
        <w:t>О ЧЕРНО</w:t>
      </w:r>
      <w:r w:rsidRPr="00187EEE">
        <w:rPr>
          <w:b/>
          <w:sz w:val="36"/>
          <w:szCs w:val="36"/>
          <w:lang w:val="ru-RU"/>
        </w:rPr>
        <w:t>М</w:t>
      </w:r>
      <w:r w:rsidR="006178F6" w:rsidRPr="00187EEE">
        <w:rPr>
          <w:b/>
          <w:sz w:val="36"/>
          <w:szCs w:val="36"/>
          <w:lang w:val="ru-RU"/>
        </w:rPr>
        <w:t xml:space="preserve"> МОРЕ</w:t>
      </w:r>
    </w:p>
    <w:p w14:paraId="62B245AF" w14:textId="77777777" w:rsidR="006178F6" w:rsidRPr="006178F6" w:rsidRDefault="006178F6" w:rsidP="006178F6">
      <w:pPr>
        <w:rPr>
          <w:lang w:val="ru-RU"/>
        </w:rPr>
      </w:pPr>
    </w:p>
    <w:p w14:paraId="6C2841A2" w14:textId="77777777" w:rsidR="006178F6" w:rsidRPr="006178F6" w:rsidRDefault="006178F6" w:rsidP="006178F6">
      <w:pPr>
        <w:rPr>
          <w:lang w:val="ru-RU"/>
        </w:rPr>
      </w:pPr>
    </w:p>
    <w:p w14:paraId="5F6AD5BE" w14:textId="77777777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>Спасибо коллегам, которые присоединились к подготовке этой брошюры:</w:t>
      </w:r>
    </w:p>
    <w:p w14:paraId="2096B776" w14:textId="77777777" w:rsidR="006178F6" w:rsidRPr="006178F6" w:rsidRDefault="006178F6" w:rsidP="006178F6">
      <w:pPr>
        <w:rPr>
          <w:lang w:val="ru-RU"/>
        </w:rPr>
      </w:pPr>
    </w:p>
    <w:p w14:paraId="5108F0C0" w14:textId="77777777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>Борису Александрову (Институт морской биологии НАНУ),</w:t>
      </w:r>
    </w:p>
    <w:p w14:paraId="5F08C925" w14:textId="77777777" w:rsidR="006178F6" w:rsidRPr="006178F6" w:rsidRDefault="006178F6" w:rsidP="006178F6">
      <w:pPr>
        <w:rPr>
          <w:lang w:val="ru-RU"/>
        </w:rPr>
      </w:pPr>
      <w:proofErr w:type="spellStart"/>
      <w:r w:rsidRPr="006178F6">
        <w:rPr>
          <w:lang w:val="ru-RU"/>
        </w:rPr>
        <w:t>Арчил</w:t>
      </w:r>
      <w:r w:rsidR="003A3C28">
        <w:rPr>
          <w:lang w:val="ru-RU"/>
        </w:rPr>
        <w:t>у</w:t>
      </w:r>
      <w:proofErr w:type="spellEnd"/>
      <w:r w:rsidRPr="006178F6">
        <w:rPr>
          <w:lang w:val="ru-RU"/>
        </w:rPr>
        <w:t xml:space="preserve"> </w:t>
      </w:r>
      <w:proofErr w:type="spellStart"/>
      <w:r w:rsidRPr="006178F6">
        <w:rPr>
          <w:lang w:val="ru-RU"/>
        </w:rPr>
        <w:t>Гучманидзе</w:t>
      </w:r>
      <w:proofErr w:type="spellEnd"/>
      <w:r w:rsidRPr="006178F6">
        <w:rPr>
          <w:lang w:val="ru-RU"/>
        </w:rPr>
        <w:t xml:space="preserve"> (Национальное экологическое агентство, Центр мониторинга Черного моря),</w:t>
      </w:r>
    </w:p>
    <w:p w14:paraId="6F1970A6" w14:textId="77777777" w:rsidR="006178F6" w:rsidRPr="006178F6" w:rsidRDefault="003A3C28" w:rsidP="006178F6">
      <w:pPr>
        <w:rPr>
          <w:lang w:val="ru-RU"/>
        </w:rPr>
      </w:pPr>
      <w:r>
        <w:rPr>
          <w:lang w:val="ru-RU"/>
        </w:rPr>
        <w:t>Евгению Дикому</w:t>
      </w:r>
      <w:r w:rsidR="006178F6" w:rsidRPr="006178F6">
        <w:rPr>
          <w:lang w:val="ru-RU"/>
        </w:rPr>
        <w:t xml:space="preserve"> (Украинский научный центр экологии моря (</w:t>
      </w:r>
      <w:proofErr w:type="spellStart"/>
      <w:r w:rsidR="006178F6" w:rsidRPr="006178F6">
        <w:rPr>
          <w:lang w:val="ru-RU"/>
        </w:rPr>
        <w:t>УкрНЦЭМ</w:t>
      </w:r>
      <w:proofErr w:type="spellEnd"/>
      <w:r w:rsidR="006178F6" w:rsidRPr="006178F6">
        <w:rPr>
          <w:lang w:val="ru-RU"/>
        </w:rPr>
        <w:t>)),</w:t>
      </w:r>
    </w:p>
    <w:p w14:paraId="3E0372D6" w14:textId="77777777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 xml:space="preserve">Виктору </w:t>
      </w:r>
      <w:proofErr w:type="spellStart"/>
      <w:r w:rsidRPr="006178F6">
        <w:rPr>
          <w:lang w:val="ru-RU"/>
        </w:rPr>
        <w:t>Коморин</w:t>
      </w:r>
      <w:r w:rsidR="003A3C28">
        <w:rPr>
          <w:lang w:val="ru-RU"/>
        </w:rPr>
        <w:t>у</w:t>
      </w:r>
      <w:proofErr w:type="spellEnd"/>
      <w:r w:rsidRPr="006178F6">
        <w:rPr>
          <w:lang w:val="ru-RU"/>
        </w:rPr>
        <w:t xml:space="preserve"> (</w:t>
      </w:r>
      <w:proofErr w:type="spellStart"/>
      <w:r w:rsidRPr="006178F6">
        <w:rPr>
          <w:lang w:val="ru-RU"/>
        </w:rPr>
        <w:t>УкрНЦЭМ</w:t>
      </w:r>
      <w:proofErr w:type="spellEnd"/>
      <w:r w:rsidRPr="006178F6">
        <w:rPr>
          <w:lang w:val="ru-RU"/>
        </w:rPr>
        <w:t>),</w:t>
      </w:r>
    </w:p>
    <w:p w14:paraId="25595030" w14:textId="77777777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>Петеру Освальду (Экологический институт),</w:t>
      </w:r>
    </w:p>
    <w:p w14:paraId="6E66101C" w14:textId="77777777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>Марии Павловской (</w:t>
      </w:r>
      <w:proofErr w:type="spellStart"/>
      <w:r w:rsidRPr="006178F6">
        <w:rPr>
          <w:lang w:val="ru-RU"/>
        </w:rPr>
        <w:t>УкрНЦЭМ</w:t>
      </w:r>
      <w:proofErr w:type="spellEnd"/>
      <w:r w:rsidRPr="006178F6">
        <w:rPr>
          <w:lang w:val="ru-RU"/>
        </w:rPr>
        <w:t>),</w:t>
      </w:r>
    </w:p>
    <w:p w14:paraId="5C84F7BC" w14:textId="6BBE9E97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 xml:space="preserve">Марии </w:t>
      </w:r>
      <w:proofErr w:type="spellStart"/>
      <w:r w:rsidRPr="006178F6">
        <w:rPr>
          <w:lang w:val="ru-RU"/>
        </w:rPr>
        <w:t>Погожев</w:t>
      </w:r>
      <w:r w:rsidR="003A3C28">
        <w:rPr>
          <w:lang w:val="ru-RU"/>
        </w:rPr>
        <w:t>ой</w:t>
      </w:r>
      <w:proofErr w:type="spellEnd"/>
      <w:r w:rsidRPr="006178F6">
        <w:rPr>
          <w:lang w:val="ru-RU"/>
        </w:rPr>
        <w:t xml:space="preserve"> (Государственный </w:t>
      </w:r>
      <w:r w:rsidR="00D83501">
        <w:rPr>
          <w:lang w:val="ru-RU"/>
        </w:rPr>
        <w:t xml:space="preserve">океанографический </w:t>
      </w:r>
      <w:r w:rsidRPr="006178F6">
        <w:rPr>
          <w:lang w:val="ru-RU"/>
        </w:rPr>
        <w:t>институт</w:t>
      </w:r>
      <w:r w:rsidR="00D83501">
        <w:rPr>
          <w:lang w:val="ru-RU"/>
        </w:rPr>
        <w:t xml:space="preserve"> (ГОИН)</w:t>
      </w:r>
      <w:r w:rsidRPr="006178F6">
        <w:rPr>
          <w:lang w:val="ru-RU"/>
        </w:rPr>
        <w:t>),</w:t>
      </w:r>
    </w:p>
    <w:p w14:paraId="7420C0FC" w14:textId="77777777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>Оксане Савенко (</w:t>
      </w:r>
      <w:proofErr w:type="spellStart"/>
      <w:r w:rsidRPr="006178F6">
        <w:rPr>
          <w:lang w:val="ru-RU"/>
        </w:rPr>
        <w:t>УкрНЦЭМ</w:t>
      </w:r>
      <w:proofErr w:type="spellEnd"/>
      <w:r w:rsidRPr="006178F6">
        <w:rPr>
          <w:lang w:val="ru-RU"/>
        </w:rPr>
        <w:t>),</w:t>
      </w:r>
    </w:p>
    <w:p w14:paraId="27986DA6" w14:textId="77777777" w:rsidR="006178F6" w:rsidRPr="006178F6" w:rsidRDefault="003A3C28" w:rsidP="006178F6">
      <w:pPr>
        <w:rPr>
          <w:lang w:val="ru-RU"/>
        </w:rPr>
      </w:pPr>
      <w:r>
        <w:rPr>
          <w:lang w:val="ru-RU"/>
        </w:rPr>
        <w:t xml:space="preserve">Ярославу </w:t>
      </w:r>
      <w:proofErr w:type="spellStart"/>
      <w:r>
        <w:rPr>
          <w:lang w:val="ru-RU"/>
        </w:rPr>
        <w:t>Слободнику</w:t>
      </w:r>
      <w:proofErr w:type="spellEnd"/>
      <w:r w:rsidR="006178F6" w:rsidRPr="006178F6">
        <w:rPr>
          <w:lang w:val="ru-RU"/>
        </w:rPr>
        <w:t xml:space="preserve"> (ЕМ</w:t>
      </w:r>
      <w:r w:rsidR="006178F6">
        <w:t>BLAS</w:t>
      </w:r>
      <w:r w:rsidR="006178F6" w:rsidRPr="006178F6">
        <w:rPr>
          <w:lang w:val="ru-RU"/>
        </w:rPr>
        <w:t>-</w:t>
      </w:r>
      <w:r w:rsidR="006178F6">
        <w:t>II</w:t>
      </w:r>
      <w:r>
        <w:rPr>
          <w:lang w:val="ru-RU"/>
        </w:rPr>
        <w:t xml:space="preserve">) и Марселе </w:t>
      </w:r>
      <w:proofErr w:type="spellStart"/>
      <w:r>
        <w:rPr>
          <w:lang w:val="ru-RU"/>
        </w:rPr>
        <w:t>Фабианово</w:t>
      </w:r>
      <w:r w:rsidR="006178F6" w:rsidRPr="006178F6">
        <w:rPr>
          <w:lang w:val="ru-RU"/>
        </w:rPr>
        <w:t>й</w:t>
      </w:r>
      <w:proofErr w:type="spellEnd"/>
      <w:r w:rsidR="006178F6" w:rsidRPr="006178F6">
        <w:rPr>
          <w:lang w:val="ru-RU"/>
        </w:rPr>
        <w:t xml:space="preserve"> (ЕМ</w:t>
      </w:r>
      <w:r w:rsidR="006178F6">
        <w:t>BLAS</w:t>
      </w:r>
      <w:r w:rsidR="006178F6" w:rsidRPr="006178F6">
        <w:rPr>
          <w:lang w:val="ru-RU"/>
        </w:rPr>
        <w:t>-</w:t>
      </w:r>
      <w:r w:rsidR="006178F6">
        <w:t>II</w:t>
      </w:r>
      <w:r w:rsidR="006178F6" w:rsidRPr="006178F6">
        <w:rPr>
          <w:lang w:val="ru-RU"/>
        </w:rPr>
        <w:t>).</w:t>
      </w:r>
    </w:p>
    <w:p w14:paraId="1DB33493" w14:textId="77777777" w:rsidR="006178F6" w:rsidRPr="006178F6" w:rsidRDefault="006178F6" w:rsidP="006178F6">
      <w:pPr>
        <w:rPr>
          <w:lang w:val="ru-RU"/>
        </w:rPr>
      </w:pPr>
    </w:p>
    <w:p w14:paraId="7EF4B8E0" w14:textId="77777777" w:rsidR="006178F6" w:rsidRPr="006178F6" w:rsidRDefault="006178F6" w:rsidP="006178F6">
      <w:pPr>
        <w:rPr>
          <w:lang w:val="ru-RU"/>
        </w:rPr>
      </w:pPr>
    </w:p>
    <w:p w14:paraId="0D65628A" w14:textId="77777777" w:rsidR="006178F6" w:rsidRPr="006178F6" w:rsidRDefault="006178F6" w:rsidP="006178F6">
      <w:pPr>
        <w:rPr>
          <w:lang w:val="ru-RU"/>
        </w:rPr>
      </w:pPr>
    </w:p>
    <w:p w14:paraId="0581F0AC" w14:textId="77777777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>Это издание осуществлено при поддержке Программы развития ООН и Европейской Комиссии в рамках проекта «</w:t>
      </w:r>
      <w:r w:rsidR="003A3C28">
        <w:rPr>
          <w:lang w:val="ru-RU"/>
        </w:rPr>
        <w:t>Усиление</w:t>
      </w:r>
      <w:r w:rsidRPr="006178F6">
        <w:rPr>
          <w:lang w:val="ru-RU"/>
        </w:rPr>
        <w:t xml:space="preserve"> экологического мониторинга Черного моря» (ЕМВ</w:t>
      </w:r>
      <w:r w:rsidR="003A3C28">
        <w:t>LAS</w:t>
      </w:r>
      <w:r w:rsidRPr="006178F6">
        <w:rPr>
          <w:lang w:val="ru-RU"/>
        </w:rPr>
        <w:t>-</w:t>
      </w:r>
      <w:r>
        <w:t>II</w:t>
      </w:r>
      <w:r w:rsidRPr="006178F6">
        <w:rPr>
          <w:lang w:val="ru-RU"/>
        </w:rPr>
        <w:t>). Содержание публикации не является отражение</w:t>
      </w:r>
      <w:r w:rsidR="003A3C28">
        <w:rPr>
          <w:lang w:val="ru-RU"/>
        </w:rPr>
        <w:t>м</w:t>
      </w:r>
      <w:r w:rsidRPr="006178F6">
        <w:rPr>
          <w:lang w:val="ru-RU"/>
        </w:rPr>
        <w:t xml:space="preserve"> официальной позиции ПРООН и Европейской Комиссии.</w:t>
      </w:r>
    </w:p>
    <w:p w14:paraId="64FAB439" w14:textId="77777777" w:rsidR="006178F6" w:rsidRPr="006178F6" w:rsidRDefault="006178F6" w:rsidP="006178F6">
      <w:pPr>
        <w:rPr>
          <w:lang w:val="ru-RU"/>
        </w:rPr>
      </w:pPr>
    </w:p>
    <w:p w14:paraId="00E0E253" w14:textId="77777777" w:rsidR="006178F6" w:rsidRPr="006178F6" w:rsidRDefault="006178F6" w:rsidP="006178F6">
      <w:pPr>
        <w:rPr>
          <w:lang w:val="ru-RU"/>
        </w:rPr>
      </w:pPr>
    </w:p>
    <w:p w14:paraId="4E57480B" w14:textId="77777777" w:rsidR="006178F6" w:rsidRPr="006178F6" w:rsidRDefault="006178F6" w:rsidP="006178F6">
      <w:pPr>
        <w:rPr>
          <w:lang w:val="ru-RU"/>
        </w:rPr>
      </w:pPr>
    </w:p>
    <w:p w14:paraId="0573A930" w14:textId="77777777" w:rsidR="00842DF5" w:rsidRPr="00187EEE" w:rsidRDefault="006178F6" w:rsidP="006178F6">
      <w:pPr>
        <w:rPr>
          <w:lang w:val="ru-RU"/>
        </w:rPr>
      </w:pPr>
      <w:r w:rsidRPr="00187EEE">
        <w:rPr>
          <w:lang w:val="ru-RU"/>
        </w:rPr>
        <w:t xml:space="preserve">© </w:t>
      </w:r>
      <w:r>
        <w:t>UNDP</w:t>
      </w:r>
      <w:r w:rsidRPr="00187EEE">
        <w:rPr>
          <w:lang w:val="ru-RU"/>
        </w:rPr>
        <w:t xml:space="preserve">, </w:t>
      </w:r>
      <w:r>
        <w:t>European</w:t>
      </w:r>
      <w:r w:rsidRPr="00187EEE">
        <w:rPr>
          <w:lang w:val="ru-RU"/>
        </w:rPr>
        <w:t xml:space="preserve"> </w:t>
      </w:r>
      <w:r>
        <w:t>Commission</w:t>
      </w:r>
      <w:r w:rsidRPr="00187EEE">
        <w:rPr>
          <w:lang w:val="ru-RU"/>
        </w:rPr>
        <w:t>, 2017</w:t>
      </w:r>
    </w:p>
    <w:p w14:paraId="412E578D" w14:textId="77777777" w:rsidR="006178F6" w:rsidRPr="00187EEE" w:rsidRDefault="006178F6" w:rsidP="006178F6">
      <w:pPr>
        <w:rPr>
          <w:lang w:val="ru-RU"/>
        </w:rPr>
      </w:pPr>
    </w:p>
    <w:p w14:paraId="29E19025" w14:textId="77777777" w:rsidR="006178F6" w:rsidRPr="00187EEE" w:rsidRDefault="006178F6" w:rsidP="006178F6">
      <w:pPr>
        <w:rPr>
          <w:lang w:val="ru-RU"/>
        </w:rPr>
      </w:pPr>
    </w:p>
    <w:p w14:paraId="4D639FB3" w14:textId="77777777" w:rsidR="006178F6" w:rsidRPr="00187EEE" w:rsidRDefault="006178F6" w:rsidP="006178F6">
      <w:pPr>
        <w:rPr>
          <w:lang w:val="ru-RU"/>
        </w:rPr>
      </w:pPr>
    </w:p>
    <w:p w14:paraId="01F28214" w14:textId="77777777" w:rsidR="006178F6" w:rsidRPr="00187EEE" w:rsidRDefault="006178F6" w:rsidP="006178F6">
      <w:pPr>
        <w:rPr>
          <w:lang w:val="ru-RU"/>
        </w:rPr>
      </w:pPr>
    </w:p>
    <w:p w14:paraId="4F74E9E5" w14:textId="77777777" w:rsidR="006178F6" w:rsidRPr="00187EEE" w:rsidRDefault="006178F6" w:rsidP="006178F6">
      <w:pPr>
        <w:rPr>
          <w:lang w:val="ru-RU"/>
        </w:rPr>
      </w:pPr>
    </w:p>
    <w:p w14:paraId="533DCB9C" w14:textId="77777777" w:rsidR="006178F6" w:rsidRPr="00187EEE" w:rsidRDefault="006178F6" w:rsidP="006178F6">
      <w:pPr>
        <w:rPr>
          <w:lang w:val="ru-RU"/>
        </w:rPr>
      </w:pPr>
    </w:p>
    <w:p w14:paraId="04B91337" w14:textId="77777777" w:rsidR="003A3C28" w:rsidRPr="00187EEE" w:rsidRDefault="003A3C28" w:rsidP="006178F6">
      <w:pPr>
        <w:rPr>
          <w:lang w:val="ru-RU"/>
        </w:rPr>
      </w:pPr>
    </w:p>
    <w:p w14:paraId="4B22DBE7" w14:textId="77777777" w:rsidR="003A3C28" w:rsidRPr="00187EEE" w:rsidRDefault="003A3C28" w:rsidP="006178F6">
      <w:pPr>
        <w:rPr>
          <w:lang w:val="ru-RU"/>
        </w:rPr>
      </w:pPr>
    </w:p>
    <w:p w14:paraId="135B0C3B" w14:textId="77777777" w:rsidR="006178F6" w:rsidRPr="003A3C28" w:rsidRDefault="006178F6" w:rsidP="006178F6">
      <w:pPr>
        <w:rPr>
          <w:b/>
          <w:lang w:val="ru-RU"/>
        </w:rPr>
      </w:pPr>
      <w:r w:rsidRPr="003A3C28">
        <w:rPr>
          <w:b/>
          <w:lang w:val="ru-RU"/>
        </w:rPr>
        <w:t>О СОВМЕ</w:t>
      </w:r>
      <w:r w:rsidR="003A3C28">
        <w:rPr>
          <w:b/>
          <w:lang w:val="ru-RU"/>
        </w:rPr>
        <w:t>СТНЫХ ЧЕРНОМОРСКИХ</w:t>
      </w:r>
      <w:r w:rsidRPr="003A3C28">
        <w:rPr>
          <w:b/>
          <w:lang w:val="ru-RU"/>
        </w:rPr>
        <w:t xml:space="preserve"> ИССЛЕДОВАНИЯ</w:t>
      </w:r>
      <w:r w:rsidR="003A3C28">
        <w:rPr>
          <w:b/>
          <w:lang w:val="ru-RU"/>
        </w:rPr>
        <w:t>Х</w:t>
      </w:r>
    </w:p>
    <w:p w14:paraId="26F0E8B6" w14:textId="2E46466D" w:rsidR="006178F6" w:rsidRPr="000B0060" w:rsidRDefault="006178F6" w:rsidP="006178F6">
      <w:pPr>
        <w:rPr>
          <w:lang w:val="ru-RU"/>
        </w:rPr>
      </w:pPr>
      <w:r w:rsidRPr="006178F6">
        <w:rPr>
          <w:lang w:val="ru-RU"/>
        </w:rPr>
        <w:t xml:space="preserve">Исследования проводились в Украине, Грузии и Российской Федерации в 2016 году, в рамках проекта ЕС / ПРООН </w:t>
      </w:r>
      <w:r w:rsidR="003A3C28">
        <w:rPr>
          <w:lang w:val="ru-RU"/>
        </w:rPr>
        <w:t>«Усиление</w:t>
      </w:r>
      <w:r w:rsidRPr="006178F6">
        <w:rPr>
          <w:lang w:val="ru-RU"/>
        </w:rPr>
        <w:t xml:space="preserve"> экологич</w:t>
      </w:r>
      <w:r w:rsidR="003A3C28">
        <w:rPr>
          <w:lang w:val="ru-RU"/>
        </w:rPr>
        <w:t xml:space="preserve">еского мониторинга Черного моря» </w:t>
      </w:r>
      <w:r w:rsidRPr="006178F6">
        <w:rPr>
          <w:lang w:val="ru-RU"/>
        </w:rPr>
        <w:t>(</w:t>
      </w:r>
      <w:r>
        <w:t>EMBLAS</w:t>
      </w:r>
      <w:r w:rsidR="003A3C28">
        <w:rPr>
          <w:lang w:val="uk-UA"/>
        </w:rPr>
        <w:t>-ІІ</w:t>
      </w:r>
      <w:r w:rsidR="00187EEE">
        <w:rPr>
          <w:lang w:val="ru-RU"/>
        </w:rPr>
        <w:t>). Они состояли из н</w:t>
      </w:r>
      <w:r w:rsidR="00294FE6">
        <w:rPr>
          <w:lang w:val="ru-RU"/>
        </w:rPr>
        <w:t>ациональных</w:t>
      </w:r>
      <w:r w:rsidRPr="006178F6">
        <w:rPr>
          <w:lang w:val="ru-RU"/>
        </w:rPr>
        <w:t xml:space="preserve"> пилотных мониторинговых исследований, проведенных в территориальных водах стран-участниц и </w:t>
      </w:r>
      <w:r w:rsidR="00AD105F">
        <w:rPr>
          <w:lang w:val="ru-RU"/>
        </w:rPr>
        <w:t>о</w:t>
      </w:r>
      <w:r w:rsidRPr="006178F6">
        <w:rPr>
          <w:lang w:val="ru-RU"/>
        </w:rPr>
        <w:t>бщих исследований открытого моря, проведенных в глубоководных открытых частях Черног</w:t>
      </w:r>
      <w:r w:rsidR="00294FE6">
        <w:rPr>
          <w:lang w:val="ru-RU"/>
        </w:rPr>
        <w:t>о моря. В ходе исследований было</w:t>
      </w:r>
      <w:r w:rsidRPr="006178F6">
        <w:rPr>
          <w:lang w:val="ru-RU"/>
        </w:rPr>
        <w:t xml:space="preserve"> одновременно определен</w:t>
      </w:r>
      <w:r w:rsidR="00294FE6">
        <w:rPr>
          <w:lang w:val="ru-RU"/>
        </w:rPr>
        <w:t xml:space="preserve">о </w:t>
      </w:r>
      <w:r w:rsidR="000B0060">
        <w:rPr>
          <w:lang w:val="ru-RU"/>
        </w:rPr>
        <w:t>наибольшее</w:t>
      </w:r>
      <w:r w:rsidRPr="006178F6">
        <w:rPr>
          <w:lang w:val="ru-RU"/>
        </w:rPr>
        <w:t xml:space="preserve"> в истории количество параметров, характеризующих состояние всех составляющих морской среды. В рамках исследований получены первые для стран-участниц результаты оценки экологического </w:t>
      </w:r>
      <w:proofErr w:type="spellStart"/>
      <w:r w:rsidR="00D83501">
        <w:rPr>
          <w:lang w:val="ru-RU"/>
        </w:rPr>
        <w:t>с</w:t>
      </w:r>
      <w:r w:rsidR="00187EEE">
        <w:rPr>
          <w:lang w:val="ru-RU"/>
        </w:rPr>
        <w:t>остоягия</w:t>
      </w:r>
      <w:proofErr w:type="spellEnd"/>
      <w:r w:rsidR="00D83501" w:rsidRPr="006178F6">
        <w:rPr>
          <w:lang w:val="ru-RU"/>
        </w:rPr>
        <w:t xml:space="preserve"> </w:t>
      </w:r>
      <w:r w:rsidRPr="006178F6">
        <w:rPr>
          <w:lang w:val="ru-RU"/>
        </w:rPr>
        <w:t xml:space="preserve">Черного моря, в соответствии с требованиями Рамочной директивы морской стратегии ЕС. </w:t>
      </w:r>
      <w:r w:rsidRPr="000B0060">
        <w:rPr>
          <w:lang w:val="ru-RU"/>
        </w:rPr>
        <w:t xml:space="preserve">Подробнее на </w:t>
      </w:r>
      <w:hyperlink r:id="rId5" w:history="1">
        <w:r w:rsidR="000B0060" w:rsidRPr="003763C4">
          <w:rPr>
            <w:rStyle w:val="a3"/>
          </w:rPr>
          <w:t>www</w:t>
        </w:r>
        <w:r w:rsidR="000B0060" w:rsidRPr="000B0060">
          <w:rPr>
            <w:rStyle w:val="a3"/>
            <w:lang w:val="ru-RU"/>
          </w:rPr>
          <w:t>.</w:t>
        </w:r>
        <w:proofErr w:type="spellStart"/>
        <w:r w:rsidR="000B0060" w:rsidRPr="003763C4">
          <w:rPr>
            <w:rStyle w:val="a3"/>
          </w:rPr>
          <w:t>emblasproject</w:t>
        </w:r>
        <w:proofErr w:type="spellEnd"/>
        <w:r w:rsidR="000B0060" w:rsidRPr="000B0060">
          <w:rPr>
            <w:rStyle w:val="a3"/>
            <w:lang w:val="ru-RU"/>
          </w:rPr>
          <w:t>.</w:t>
        </w:r>
        <w:r w:rsidR="000B0060" w:rsidRPr="003763C4">
          <w:rPr>
            <w:rStyle w:val="a3"/>
          </w:rPr>
          <w:t>org</w:t>
        </w:r>
      </w:hyperlink>
    </w:p>
    <w:p w14:paraId="031C4737" w14:textId="713495DF" w:rsidR="006178F6" w:rsidRDefault="006178F6" w:rsidP="006178F6">
      <w:pPr>
        <w:rPr>
          <w:lang w:val="ru-RU"/>
        </w:rPr>
      </w:pPr>
      <w:r w:rsidRPr="006178F6">
        <w:rPr>
          <w:lang w:val="ru-RU"/>
        </w:rPr>
        <w:t>Ограничение: Все данные получены в 2016 году, большинство в весенне-летнее время, поэтому для окончательных выводов и повышения достоверности необходима «перекрестная проверка» путем повторных исследований Черного моря в августе-сентябре 2017 года.</w:t>
      </w:r>
    </w:p>
    <w:p w14:paraId="061FBEA6" w14:textId="77777777" w:rsidR="00187EEE" w:rsidRDefault="00187EEE" w:rsidP="006178F6">
      <w:pPr>
        <w:rPr>
          <w:lang w:val="ru-RU"/>
        </w:rPr>
      </w:pPr>
    </w:p>
    <w:p w14:paraId="6EE4CC30" w14:textId="59089711" w:rsidR="006178F6" w:rsidRPr="006178F6" w:rsidRDefault="006178F6" w:rsidP="006178F6">
      <w:pPr>
        <w:rPr>
          <w:b/>
          <w:lang w:val="ru-RU"/>
        </w:rPr>
      </w:pPr>
      <w:r w:rsidRPr="006178F6">
        <w:rPr>
          <w:b/>
          <w:lang w:val="ru-RU"/>
        </w:rPr>
        <w:t>1</w:t>
      </w:r>
      <w:r w:rsidR="000B0060" w:rsidRPr="000B0060">
        <w:rPr>
          <w:b/>
          <w:lang w:val="ru-RU"/>
        </w:rPr>
        <w:t>.</w:t>
      </w:r>
      <w:r w:rsidRPr="006178F6">
        <w:rPr>
          <w:b/>
          <w:lang w:val="ru-RU"/>
        </w:rPr>
        <w:t xml:space="preserve"> ЧЕРНОЕ МОРЕ: ЗДОРОВОЕ ИЛИ НЕТ</w:t>
      </w:r>
      <w:r w:rsidR="000B0060">
        <w:rPr>
          <w:b/>
          <w:lang w:val="ru-RU"/>
        </w:rPr>
        <w:t xml:space="preserve"> </w:t>
      </w:r>
      <w:r w:rsidRPr="006178F6">
        <w:rPr>
          <w:b/>
          <w:lang w:val="ru-RU"/>
        </w:rPr>
        <w:t>-</w:t>
      </w:r>
      <w:r w:rsidR="000B0060">
        <w:rPr>
          <w:b/>
          <w:lang w:val="ru-RU"/>
        </w:rPr>
        <w:t xml:space="preserve"> </w:t>
      </w:r>
      <w:r w:rsidRPr="006178F6">
        <w:rPr>
          <w:b/>
          <w:lang w:val="ru-RU"/>
        </w:rPr>
        <w:t>КАК ПОСТАВИТЬ ДИАГНОЗ?</w:t>
      </w:r>
    </w:p>
    <w:p w14:paraId="5A7A4B05" w14:textId="56AC024F" w:rsidR="008E1B57" w:rsidRDefault="006178F6" w:rsidP="006178F6">
      <w:pPr>
        <w:rPr>
          <w:lang w:val="ru-RU"/>
        </w:rPr>
      </w:pPr>
      <w:r w:rsidRPr="006178F6">
        <w:rPr>
          <w:lang w:val="ru-RU"/>
        </w:rPr>
        <w:t>В течение последних 20 лет произошли значительные изменения в подходах к оценке «здоровь</w:t>
      </w:r>
      <w:r w:rsidR="00AD105F">
        <w:rPr>
          <w:lang w:val="ru-RU"/>
        </w:rPr>
        <w:t>я</w:t>
      </w:r>
      <w:r w:rsidRPr="006178F6">
        <w:rPr>
          <w:lang w:val="ru-RU"/>
        </w:rPr>
        <w:t>» морской среды. Ранее экологическое состояние моря определял</w:t>
      </w:r>
      <w:r w:rsidR="000B0060">
        <w:rPr>
          <w:lang w:val="ru-RU"/>
        </w:rPr>
        <w:t>ось</w:t>
      </w:r>
      <w:r w:rsidRPr="006178F6">
        <w:rPr>
          <w:lang w:val="ru-RU"/>
        </w:rPr>
        <w:t xml:space="preserve"> главным образом </w:t>
      </w:r>
      <w:r w:rsidR="00AD105F">
        <w:rPr>
          <w:lang w:val="ru-RU"/>
        </w:rPr>
        <w:t xml:space="preserve">наличием </w:t>
      </w:r>
      <w:r w:rsidR="000B0060">
        <w:rPr>
          <w:lang w:val="ru-RU"/>
        </w:rPr>
        <w:t>превышени</w:t>
      </w:r>
      <w:r w:rsidR="00AD105F">
        <w:rPr>
          <w:lang w:val="ru-RU"/>
        </w:rPr>
        <w:t>й</w:t>
      </w:r>
      <w:r w:rsidR="000B0060">
        <w:rPr>
          <w:lang w:val="ru-RU"/>
        </w:rPr>
        <w:t xml:space="preserve"> концентраци</w:t>
      </w:r>
      <w:r w:rsidR="00AD105F">
        <w:rPr>
          <w:lang w:val="ru-RU"/>
        </w:rPr>
        <w:t>и</w:t>
      </w:r>
      <w:r w:rsidR="000B0060">
        <w:rPr>
          <w:lang w:val="ru-RU"/>
        </w:rPr>
        <w:t xml:space="preserve"> </w:t>
      </w:r>
      <w:r w:rsidRPr="006178F6">
        <w:rPr>
          <w:lang w:val="ru-RU"/>
        </w:rPr>
        <w:t>определенных веществ-загрязнителей в воде. Проводя аналогию с человеческим здоровьем, это примерно то же</w:t>
      </w:r>
      <w:r w:rsidR="008E1B57">
        <w:rPr>
          <w:lang w:val="ru-RU"/>
        </w:rPr>
        <w:t>,</w:t>
      </w:r>
      <w:r w:rsidRPr="006178F6">
        <w:rPr>
          <w:lang w:val="ru-RU"/>
        </w:rPr>
        <w:t xml:space="preserve"> что</w:t>
      </w:r>
      <w:r w:rsidR="000B0060">
        <w:rPr>
          <w:lang w:val="ru-RU"/>
        </w:rPr>
        <w:t xml:space="preserve"> поставить</w:t>
      </w:r>
      <w:r w:rsidRPr="006178F6">
        <w:rPr>
          <w:lang w:val="ru-RU"/>
        </w:rPr>
        <w:t xml:space="preserve"> полный диагноз только по измерению температуры и давления. Но с </w:t>
      </w:r>
      <w:r w:rsidR="000B0060">
        <w:rPr>
          <w:lang w:val="ru-RU"/>
        </w:rPr>
        <w:t xml:space="preserve">принятием Рамочной директивы </w:t>
      </w:r>
      <w:r w:rsidRPr="006178F6">
        <w:rPr>
          <w:lang w:val="ru-RU"/>
        </w:rPr>
        <w:t xml:space="preserve">морской стратегии ЕС ключевым показателем здоровья моря стало здоровье всех его жителей, начиная от микроскопических водорослей и заканчивая рыбами и дельфинами. Такая постановка задачи требует комплексного исследования и </w:t>
      </w:r>
      <w:r w:rsidR="00FF300B">
        <w:rPr>
          <w:lang w:val="ru-RU"/>
        </w:rPr>
        <w:t xml:space="preserve">всесторонней </w:t>
      </w:r>
      <w:r w:rsidRPr="006178F6">
        <w:rPr>
          <w:lang w:val="ru-RU"/>
        </w:rPr>
        <w:t xml:space="preserve">диагностики. В Директиве указываются 11 дескрипторов и более 60 показателей, по которым и определяется экологическое состояние моря. </w:t>
      </w:r>
    </w:p>
    <w:p w14:paraId="3C5E74A2" w14:textId="62A02417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 xml:space="preserve">Результаты </w:t>
      </w:r>
      <w:r w:rsidR="000B0060">
        <w:rPr>
          <w:lang w:val="ru-RU"/>
        </w:rPr>
        <w:t>Совместных</w:t>
      </w:r>
      <w:r w:rsidRPr="006178F6">
        <w:rPr>
          <w:lang w:val="ru-RU"/>
        </w:rPr>
        <w:t xml:space="preserve"> </w:t>
      </w:r>
      <w:r w:rsidR="008E1B57">
        <w:rPr>
          <w:lang w:val="ru-RU"/>
        </w:rPr>
        <w:t>ч</w:t>
      </w:r>
      <w:r w:rsidRPr="006178F6">
        <w:rPr>
          <w:lang w:val="ru-RU"/>
        </w:rPr>
        <w:t>ерноморских исследований с использованием новых методик и оборудования станут основой для первоначальной оценки современного состояния морских вод</w:t>
      </w:r>
      <w:r>
        <w:rPr>
          <w:lang w:val="ru-RU"/>
        </w:rPr>
        <w:t>.</w:t>
      </w:r>
    </w:p>
    <w:p w14:paraId="39512D8E" w14:textId="77777777" w:rsidR="00187EEE" w:rsidRDefault="006178F6" w:rsidP="006178F6">
      <w:pPr>
        <w:rPr>
          <w:lang w:val="ru-RU"/>
        </w:rPr>
      </w:pPr>
      <w:r w:rsidRPr="000B0060">
        <w:rPr>
          <w:i/>
          <w:lang w:val="ru-RU"/>
        </w:rPr>
        <w:t>Почему это важно?</w:t>
      </w:r>
      <w:r w:rsidRPr="006178F6">
        <w:rPr>
          <w:lang w:val="ru-RU"/>
        </w:rPr>
        <w:t xml:space="preserve"> </w:t>
      </w:r>
      <w:r w:rsidR="00EE10E6">
        <w:rPr>
          <w:lang w:val="ru-RU"/>
        </w:rPr>
        <w:t>Современ</w:t>
      </w:r>
      <w:r w:rsidR="002E69D2">
        <w:rPr>
          <w:lang w:val="ru-RU"/>
        </w:rPr>
        <w:t>ные методы исследовани</w:t>
      </w:r>
      <w:r w:rsidR="00EE10E6">
        <w:rPr>
          <w:lang w:val="ru-RU"/>
        </w:rPr>
        <w:t>й позволят более подробно и объективно оценить экологическое состояние акватории и ее обитателей. Европейское экологическое законодательство предусматривает систему мер по улучшению экологического статуса м</w:t>
      </w:r>
      <w:r w:rsidR="002E69D2">
        <w:rPr>
          <w:lang w:val="ru-RU"/>
        </w:rPr>
        <w:t>оря, а следовательно и улучшению</w:t>
      </w:r>
      <w:r w:rsidR="00EE10E6">
        <w:rPr>
          <w:lang w:val="ru-RU"/>
        </w:rPr>
        <w:t xml:space="preserve"> жизни людей, чья жизнь так или иначе связана с морем. Сотрудничая в области экологии</w:t>
      </w:r>
      <w:r w:rsidR="002E69D2">
        <w:rPr>
          <w:lang w:val="ru-RU"/>
        </w:rPr>
        <w:t>,</w:t>
      </w:r>
      <w:r w:rsidR="00EE10E6">
        <w:rPr>
          <w:lang w:val="ru-RU"/>
        </w:rPr>
        <w:t xml:space="preserve"> мы работаем над </w:t>
      </w:r>
      <w:r w:rsidR="002E69D2">
        <w:rPr>
          <w:lang w:val="ru-RU"/>
        </w:rPr>
        <w:t>улучшением состояния морских экосистем для</w:t>
      </w:r>
      <w:r w:rsidR="00187EEE">
        <w:rPr>
          <w:lang w:val="ru-RU"/>
        </w:rPr>
        <w:t xml:space="preserve"> буду</w:t>
      </w:r>
      <w:r w:rsidR="002E69D2">
        <w:rPr>
          <w:lang w:val="ru-RU"/>
        </w:rPr>
        <w:t xml:space="preserve">щих поколений. </w:t>
      </w:r>
      <w:r w:rsidR="00EE10E6">
        <w:rPr>
          <w:lang w:val="ru-RU"/>
        </w:rPr>
        <w:t xml:space="preserve"> </w:t>
      </w:r>
    </w:p>
    <w:p w14:paraId="0AE19B22" w14:textId="77777777" w:rsidR="00187EEE" w:rsidRDefault="00187EEE" w:rsidP="006178F6">
      <w:pPr>
        <w:rPr>
          <w:lang w:val="ru-RU"/>
        </w:rPr>
      </w:pPr>
    </w:p>
    <w:p w14:paraId="29BDBA21" w14:textId="7A4D64C4" w:rsidR="006178F6" w:rsidRPr="000B0060" w:rsidRDefault="006178F6" w:rsidP="006178F6">
      <w:pPr>
        <w:rPr>
          <w:b/>
          <w:lang w:val="ru-RU"/>
        </w:rPr>
      </w:pPr>
      <w:r w:rsidRPr="006178F6">
        <w:rPr>
          <w:b/>
          <w:lang w:val="ru-RU"/>
        </w:rPr>
        <w:t>2</w:t>
      </w:r>
      <w:r w:rsidR="000B0060">
        <w:rPr>
          <w:b/>
          <w:lang w:val="ru-RU"/>
        </w:rPr>
        <w:t>.</w:t>
      </w:r>
      <w:r w:rsidRPr="006178F6">
        <w:rPr>
          <w:b/>
          <w:lang w:val="ru-RU"/>
        </w:rPr>
        <w:t xml:space="preserve"> </w:t>
      </w:r>
      <w:r w:rsidR="0054213B">
        <w:rPr>
          <w:b/>
          <w:lang w:val="ru-RU"/>
        </w:rPr>
        <w:t>СЛОЙ</w:t>
      </w:r>
      <w:r w:rsidR="0054213B" w:rsidRPr="006178F6">
        <w:rPr>
          <w:b/>
          <w:lang w:val="ru-RU"/>
        </w:rPr>
        <w:t xml:space="preserve"> </w:t>
      </w:r>
      <w:r w:rsidRPr="006178F6">
        <w:rPr>
          <w:b/>
          <w:lang w:val="ru-RU"/>
        </w:rPr>
        <w:t xml:space="preserve">КИСЛОРОДА В ЧЕРНОМ МОРЕ </w:t>
      </w:r>
      <w:r w:rsidR="000B0060">
        <w:rPr>
          <w:b/>
          <w:lang w:val="ru-RU"/>
        </w:rPr>
        <w:t xml:space="preserve">УМЕНЬШИЛСЯ </w:t>
      </w:r>
    </w:p>
    <w:p w14:paraId="6E9A3DC1" w14:textId="0C091D01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 xml:space="preserve">Хорошо известно, что Черное море имеет насыщенный кислородом поверхностный слой, под которым </w:t>
      </w:r>
      <w:r w:rsidR="008E1B57">
        <w:rPr>
          <w:lang w:val="ru-RU"/>
        </w:rPr>
        <w:t xml:space="preserve">находится </w:t>
      </w:r>
      <w:r w:rsidRPr="006178F6">
        <w:rPr>
          <w:lang w:val="ru-RU"/>
        </w:rPr>
        <w:t xml:space="preserve">глубокий </w:t>
      </w:r>
      <w:r w:rsidR="000B0060" w:rsidRPr="006178F6">
        <w:rPr>
          <w:lang w:val="ru-RU"/>
        </w:rPr>
        <w:t>бескислородный</w:t>
      </w:r>
      <w:r w:rsidRPr="006178F6">
        <w:rPr>
          <w:lang w:val="ru-RU"/>
        </w:rPr>
        <w:t xml:space="preserve"> слой, насыщенный растворенным сероводородом. Бескислородная зона расположена на глубине 90 - 160 м и занимает примерно 87% объема моря. За последние 20 лет сероводородный слой поднялся на 20-25 м. Эту негативную тен</w:t>
      </w:r>
      <w:r w:rsidR="000B0060">
        <w:rPr>
          <w:lang w:val="ru-RU"/>
        </w:rPr>
        <w:t xml:space="preserve">денцию подтвердили исследования </w:t>
      </w:r>
      <w:r w:rsidRPr="006178F6">
        <w:rPr>
          <w:lang w:val="ru-RU"/>
        </w:rPr>
        <w:t xml:space="preserve">2016 </w:t>
      </w:r>
      <w:r w:rsidR="000B0060">
        <w:rPr>
          <w:lang w:val="ru-RU"/>
        </w:rPr>
        <w:t xml:space="preserve">года. </w:t>
      </w:r>
      <w:r w:rsidRPr="006178F6">
        <w:rPr>
          <w:lang w:val="ru-RU"/>
        </w:rPr>
        <w:t xml:space="preserve">Кроме того, толщина верхнего кислородного слоя </w:t>
      </w:r>
      <w:r w:rsidR="008E1B57">
        <w:rPr>
          <w:lang w:val="ru-RU"/>
        </w:rPr>
        <w:t xml:space="preserve">стала </w:t>
      </w:r>
      <w:r w:rsidR="008E1B57" w:rsidRPr="006178F6">
        <w:rPr>
          <w:lang w:val="ru-RU"/>
        </w:rPr>
        <w:t>неоднородн</w:t>
      </w:r>
      <w:r w:rsidR="008E1B57">
        <w:rPr>
          <w:lang w:val="ru-RU"/>
        </w:rPr>
        <w:t>ой</w:t>
      </w:r>
      <w:r w:rsidRPr="006178F6">
        <w:rPr>
          <w:lang w:val="ru-RU"/>
        </w:rPr>
        <w:t>. Есть целый ряд течений, протекающих вдоль континентального склона, западный и восточный циклонические круговороты в открытом море. В центре этих круговоротов было выявлено повышение нижнего предела кислородного слоя уже до 54 м. Это подтверждается также большим количеством анаэробных бактерий, найд</w:t>
      </w:r>
      <w:r w:rsidR="000B0060">
        <w:rPr>
          <w:lang w:val="ru-RU"/>
        </w:rPr>
        <w:t>енными в пробах из этих глубин.</w:t>
      </w:r>
    </w:p>
    <w:p w14:paraId="2E40170A" w14:textId="1BB62A03" w:rsidR="006178F6" w:rsidRDefault="006178F6" w:rsidP="006178F6">
      <w:pPr>
        <w:rPr>
          <w:lang w:val="ru-RU"/>
        </w:rPr>
      </w:pPr>
      <w:r w:rsidRPr="000B0060">
        <w:rPr>
          <w:i/>
          <w:lang w:val="ru-RU"/>
        </w:rPr>
        <w:lastRenderedPageBreak/>
        <w:t>Почему это важно?</w:t>
      </w:r>
      <w:r w:rsidRPr="006178F6">
        <w:rPr>
          <w:lang w:val="ru-RU"/>
        </w:rPr>
        <w:t xml:space="preserve"> Главные морские жители, та</w:t>
      </w:r>
      <w:r w:rsidR="00DC57A0">
        <w:rPr>
          <w:lang w:val="ru-RU"/>
        </w:rPr>
        <w:t>кие как рыбы и дельфины, живут</w:t>
      </w:r>
      <w:r w:rsidRPr="006178F6">
        <w:rPr>
          <w:lang w:val="ru-RU"/>
        </w:rPr>
        <w:t xml:space="preserve"> в верхнем слое, насыщенном кислородом. Если он уменьшается, это означает, что уменьшается пространство для их существования. Считается, что это отрицательный феномен напрямую связан с изменением климата и глобальным потеплением. Это </w:t>
      </w:r>
      <w:r w:rsidR="0086026B">
        <w:rPr>
          <w:lang w:val="ru-RU"/>
        </w:rPr>
        <w:t xml:space="preserve"> - повод </w:t>
      </w:r>
      <w:r w:rsidRPr="006178F6">
        <w:rPr>
          <w:lang w:val="ru-RU"/>
        </w:rPr>
        <w:t>задуматься</w:t>
      </w:r>
      <w:r w:rsidR="0086026B">
        <w:rPr>
          <w:lang w:val="ru-RU"/>
        </w:rPr>
        <w:t xml:space="preserve"> о том</w:t>
      </w:r>
      <w:r w:rsidRPr="006178F6">
        <w:rPr>
          <w:lang w:val="ru-RU"/>
        </w:rPr>
        <w:t xml:space="preserve"> как смягчить изменения климата</w:t>
      </w:r>
      <w:r>
        <w:rPr>
          <w:lang w:val="ru-RU"/>
        </w:rPr>
        <w:t>.</w:t>
      </w:r>
    </w:p>
    <w:p w14:paraId="54AA64F0" w14:textId="77777777" w:rsidR="00187EEE" w:rsidRDefault="00187EEE" w:rsidP="006178F6">
      <w:pPr>
        <w:rPr>
          <w:lang w:val="ru-RU"/>
        </w:rPr>
      </w:pPr>
    </w:p>
    <w:p w14:paraId="6BC0B345" w14:textId="5A7F8F0E" w:rsidR="006178F6" w:rsidRPr="006178F6" w:rsidRDefault="00DC57A0" w:rsidP="006178F6">
      <w:pPr>
        <w:rPr>
          <w:b/>
          <w:lang w:val="ru-RU"/>
        </w:rPr>
      </w:pPr>
      <w:r>
        <w:rPr>
          <w:b/>
          <w:lang w:val="ru-RU"/>
        </w:rPr>
        <w:t xml:space="preserve">3. </w:t>
      </w:r>
      <w:r w:rsidR="008E1B57" w:rsidRPr="006178F6">
        <w:rPr>
          <w:b/>
          <w:lang w:val="ru-RU"/>
        </w:rPr>
        <w:t xml:space="preserve">В </w:t>
      </w:r>
      <w:r w:rsidR="008E1B57">
        <w:rPr>
          <w:b/>
          <w:lang w:val="ru-RU"/>
        </w:rPr>
        <w:t>БЕСКИСЛОРОДНОМ</w:t>
      </w:r>
      <w:r w:rsidR="008E1B57" w:rsidRPr="006178F6">
        <w:rPr>
          <w:b/>
          <w:lang w:val="ru-RU"/>
        </w:rPr>
        <w:t xml:space="preserve"> СЛОЕ ЧЕРНО</w:t>
      </w:r>
      <w:r w:rsidR="008E1B57">
        <w:rPr>
          <w:b/>
          <w:lang w:val="ru-RU"/>
        </w:rPr>
        <w:t xml:space="preserve">ГО МОРЯ </w:t>
      </w:r>
      <w:r w:rsidR="008E1B57" w:rsidRPr="006178F6">
        <w:rPr>
          <w:b/>
          <w:lang w:val="ru-RU"/>
        </w:rPr>
        <w:t xml:space="preserve">НАЙДЕНЫ </w:t>
      </w:r>
      <w:r w:rsidR="006178F6" w:rsidRPr="006178F6">
        <w:rPr>
          <w:b/>
          <w:lang w:val="ru-RU"/>
        </w:rPr>
        <w:t xml:space="preserve">НОВЫЕ </w:t>
      </w:r>
      <w:r>
        <w:rPr>
          <w:b/>
          <w:lang w:val="ru-RU"/>
        </w:rPr>
        <w:t xml:space="preserve"> ГРУППЫ МИКРОБОВ </w:t>
      </w:r>
    </w:p>
    <w:p w14:paraId="5AAA59B2" w14:textId="145808D8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 xml:space="preserve">В рамках </w:t>
      </w:r>
      <w:r w:rsidR="00DC57A0">
        <w:rPr>
          <w:lang w:val="ru-RU"/>
        </w:rPr>
        <w:t>Совместных</w:t>
      </w:r>
      <w:r w:rsidRPr="006178F6">
        <w:rPr>
          <w:lang w:val="ru-RU"/>
        </w:rPr>
        <w:t xml:space="preserve"> </w:t>
      </w:r>
      <w:r w:rsidR="008E1B57">
        <w:rPr>
          <w:lang w:val="ru-RU"/>
        </w:rPr>
        <w:t>ч</w:t>
      </w:r>
      <w:r w:rsidRPr="006178F6">
        <w:rPr>
          <w:lang w:val="ru-RU"/>
        </w:rPr>
        <w:t xml:space="preserve">ерноморских исследований </w:t>
      </w:r>
      <w:r w:rsidR="008E1B57" w:rsidRPr="006178F6">
        <w:rPr>
          <w:lang w:val="ru-RU"/>
        </w:rPr>
        <w:t xml:space="preserve">со дна Черного моря </w:t>
      </w:r>
      <w:r w:rsidRPr="006178F6">
        <w:rPr>
          <w:lang w:val="ru-RU"/>
        </w:rPr>
        <w:t xml:space="preserve">были взяты пробы с глубины более 2 км. Результаты исследований подтвердили, что в «мертвой бескислородной зоне» Черного моря есть </w:t>
      </w:r>
      <w:r w:rsidR="00DC57A0">
        <w:rPr>
          <w:lang w:val="ru-RU"/>
        </w:rPr>
        <w:t>жизнь, и даже очень разнообразная</w:t>
      </w:r>
      <w:r w:rsidRPr="006178F6">
        <w:rPr>
          <w:lang w:val="ru-RU"/>
        </w:rPr>
        <w:t xml:space="preserve">! Такие результаты были получены с помощью специального метода - </w:t>
      </w:r>
      <w:proofErr w:type="spellStart"/>
      <w:r w:rsidRPr="006178F6">
        <w:rPr>
          <w:lang w:val="ru-RU"/>
        </w:rPr>
        <w:t>метагеномного</w:t>
      </w:r>
      <w:proofErr w:type="spellEnd"/>
      <w:r w:rsidRPr="006178F6">
        <w:rPr>
          <w:lang w:val="ru-RU"/>
        </w:rPr>
        <w:t xml:space="preserve"> анализа (то есть специалисты прочитали ДНК всех микробов, попавших в образцы). Обнаружен</w:t>
      </w:r>
      <w:r w:rsidR="008E1B57">
        <w:rPr>
          <w:lang w:val="ru-RU"/>
        </w:rPr>
        <w:t>ный</w:t>
      </w:r>
      <w:r w:rsidRPr="006178F6">
        <w:rPr>
          <w:lang w:val="ru-RU"/>
        </w:rPr>
        <w:t xml:space="preserve"> «зоопарк» оказался весьма впечатляющим - оказалось, что </w:t>
      </w:r>
      <w:r w:rsidR="008E1B57">
        <w:rPr>
          <w:lang w:val="ru-RU"/>
        </w:rPr>
        <w:t>на г</w:t>
      </w:r>
      <w:r w:rsidR="0054104E">
        <w:rPr>
          <w:lang w:val="ru-RU"/>
        </w:rPr>
        <w:t>л</w:t>
      </w:r>
      <w:r w:rsidR="008E1B57">
        <w:rPr>
          <w:lang w:val="ru-RU"/>
        </w:rPr>
        <w:t>убине</w:t>
      </w:r>
      <w:r w:rsidRPr="006178F6">
        <w:rPr>
          <w:lang w:val="ru-RU"/>
        </w:rPr>
        <w:t xml:space="preserve"> массово представлены десятки родов и видов архей и бактерий, которые в других местах Мирового океана встречаются лишь «точечно», в очень специфических </w:t>
      </w:r>
      <w:r w:rsidR="00DC57A0">
        <w:rPr>
          <w:lang w:val="ru-RU"/>
        </w:rPr>
        <w:t>поселениях</w:t>
      </w:r>
      <w:r w:rsidRPr="006178F6">
        <w:rPr>
          <w:lang w:val="ru-RU"/>
        </w:rPr>
        <w:t xml:space="preserve"> вроде подводных геотермальных выходов (то есть гейзеров на дне океанских хребтов), норвежских закрытых фьордов и так далее. В ходе исследований впервые в Черном море были найдены уникальные микробы из группы </w:t>
      </w:r>
      <w:proofErr w:type="spellStart"/>
      <w:r w:rsidRPr="006178F6">
        <w:rPr>
          <w:lang w:val="ru-RU"/>
        </w:rPr>
        <w:t>Lokiaгchaeota</w:t>
      </w:r>
      <w:proofErr w:type="spellEnd"/>
      <w:r w:rsidRPr="006178F6">
        <w:rPr>
          <w:lang w:val="ru-RU"/>
        </w:rPr>
        <w:t>. Они были открыты для мировой науки совсем недавно, лишь в 2015 году, норвежскими исследователями в</w:t>
      </w:r>
      <w:r w:rsidR="00DC57A0">
        <w:rPr>
          <w:lang w:val="ru-RU"/>
        </w:rPr>
        <w:t xml:space="preserve"> подводных геотермальных гейзерах</w:t>
      </w:r>
      <w:r w:rsidRPr="006178F6">
        <w:rPr>
          <w:lang w:val="ru-RU"/>
        </w:rPr>
        <w:t xml:space="preserve"> Северного Ледовитого океана и получили название от скандинавского бога Локи. Это своего рода «недостающее звено» в универсальном эволюционном древе жизни между прокариотами (теми, кто еще не имеет ядра, например, бактерии) и эукариот</w:t>
      </w:r>
      <w:r w:rsidR="00DC57A0">
        <w:rPr>
          <w:lang w:val="ru-RU"/>
        </w:rPr>
        <w:t>ами</w:t>
      </w:r>
      <w:r w:rsidRPr="006178F6">
        <w:rPr>
          <w:lang w:val="ru-RU"/>
        </w:rPr>
        <w:t xml:space="preserve"> (теми, кто имеет ядро, а именно животные, растения и грибы). Оказывается, они довольно обычные </w:t>
      </w:r>
      <w:r w:rsidR="002F0C93">
        <w:rPr>
          <w:lang w:val="ru-RU"/>
        </w:rPr>
        <w:t>обитатели</w:t>
      </w:r>
      <w:r w:rsidR="002F0C93" w:rsidRPr="006178F6">
        <w:rPr>
          <w:lang w:val="ru-RU"/>
        </w:rPr>
        <w:t xml:space="preserve"> </w:t>
      </w:r>
      <w:r w:rsidRPr="006178F6">
        <w:rPr>
          <w:lang w:val="ru-RU"/>
        </w:rPr>
        <w:t>донных о</w:t>
      </w:r>
      <w:r w:rsidR="00DC57A0">
        <w:rPr>
          <w:lang w:val="ru-RU"/>
        </w:rPr>
        <w:t>тложений в бескислородной зон</w:t>
      </w:r>
      <w:r w:rsidR="002F0C93">
        <w:rPr>
          <w:lang w:val="ru-RU"/>
        </w:rPr>
        <w:t>е</w:t>
      </w:r>
      <w:r w:rsidR="00805284">
        <w:rPr>
          <w:lang w:val="ru-RU"/>
        </w:rPr>
        <w:t xml:space="preserve"> Черного моря</w:t>
      </w:r>
      <w:r w:rsidR="00DC57A0">
        <w:rPr>
          <w:lang w:val="ru-RU"/>
        </w:rPr>
        <w:t>.</w:t>
      </w:r>
    </w:p>
    <w:p w14:paraId="543FF6C7" w14:textId="03457ED4" w:rsidR="006178F6" w:rsidRDefault="006178F6" w:rsidP="006178F6">
      <w:pPr>
        <w:rPr>
          <w:lang w:val="ru-RU"/>
        </w:rPr>
      </w:pPr>
      <w:r w:rsidRPr="00DC57A0">
        <w:rPr>
          <w:i/>
          <w:lang w:val="ru-RU"/>
        </w:rPr>
        <w:t>Почему это важно?</w:t>
      </w:r>
      <w:r w:rsidRPr="006178F6">
        <w:rPr>
          <w:lang w:val="ru-RU"/>
        </w:rPr>
        <w:t xml:space="preserve"> Это означает, что бескислородная зона Черного моря - не </w:t>
      </w:r>
      <w:r w:rsidR="00805284">
        <w:rPr>
          <w:lang w:val="ru-RU"/>
        </w:rPr>
        <w:t>«</w:t>
      </w:r>
      <w:r w:rsidRPr="006178F6">
        <w:rPr>
          <w:lang w:val="ru-RU"/>
        </w:rPr>
        <w:t>мертвая пустыня», а своего рода «цветущий сад», больше похож</w:t>
      </w:r>
      <w:r w:rsidR="00805284">
        <w:rPr>
          <w:lang w:val="ru-RU"/>
        </w:rPr>
        <w:t>ий</w:t>
      </w:r>
      <w:r w:rsidRPr="006178F6">
        <w:rPr>
          <w:lang w:val="ru-RU"/>
        </w:rPr>
        <w:t xml:space="preserve"> на биосферы других планет, лишенных кислорода, или на молодую Землю два - три ми</w:t>
      </w:r>
      <w:r w:rsidR="00DC57A0">
        <w:rPr>
          <w:lang w:val="ru-RU"/>
        </w:rPr>
        <w:t xml:space="preserve">ллиарда лет назад, до появления </w:t>
      </w:r>
      <w:r w:rsidRPr="006178F6">
        <w:rPr>
          <w:lang w:val="ru-RU"/>
        </w:rPr>
        <w:t>фотосинтезирующих растений. Это своего рода «наглядное пособие по астробиологии» или «</w:t>
      </w:r>
      <w:r w:rsidR="002F0C93">
        <w:rPr>
          <w:lang w:val="ru-RU"/>
        </w:rPr>
        <w:t xml:space="preserve">биологическая </w:t>
      </w:r>
      <w:r w:rsidRPr="006178F6">
        <w:rPr>
          <w:lang w:val="ru-RU"/>
        </w:rPr>
        <w:t xml:space="preserve">машина времени» - мечта исследователей! </w:t>
      </w:r>
      <w:r w:rsidR="00805284">
        <w:rPr>
          <w:lang w:val="ru-RU"/>
        </w:rPr>
        <w:t>Б</w:t>
      </w:r>
      <w:r w:rsidRPr="006178F6">
        <w:rPr>
          <w:lang w:val="ru-RU"/>
        </w:rPr>
        <w:t>ескислородная зона оказалась важным компонентом экосистемы моря</w:t>
      </w:r>
      <w:r w:rsidR="00805284">
        <w:rPr>
          <w:lang w:val="ru-RU"/>
        </w:rPr>
        <w:t>. Она</w:t>
      </w:r>
      <w:r w:rsidR="0054104E">
        <w:rPr>
          <w:lang w:val="ru-RU"/>
        </w:rPr>
        <w:t>,</w:t>
      </w:r>
      <w:r w:rsidR="00805284" w:rsidRPr="006178F6">
        <w:rPr>
          <w:lang w:val="ru-RU"/>
        </w:rPr>
        <w:t xml:space="preserve"> </w:t>
      </w:r>
      <w:r w:rsidRPr="006178F6">
        <w:rPr>
          <w:lang w:val="ru-RU"/>
        </w:rPr>
        <w:t>с одной стороны</w:t>
      </w:r>
      <w:r w:rsidR="0054104E">
        <w:rPr>
          <w:lang w:val="ru-RU"/>
        </w:rPr>
        <w:t>,</w:t>
      </w:r>
      <w:r w:rsidRPr="006178F6">
        <w:rPr>
          <w:lang w:val="ru-RU"/>
        </w:rPr>
        <w:t xml:space="preserve"> «конкурирует» с поверхностными водами, и поэтому ее </w:t>
      </w:r>
      <w:r w:rsidR="00805284">
        <w:rPr>
          <w:lang w:val="ru-RU"/>
        </w:rPr>
        <w:t>смещение</w:t>
      </w:r>
      <w:r w:rsidR="00805284" w:rsidRPr="006178F6">
        <w:rPr>
          <w:lang w:val="ru-RU"/>
        </w:rPr>
        <w:t xml:space="preserve"> </w:t>
      </w:r>
      <w:r w:rsidRPr="006178F6">
        <w:rPr>
          <w:lang w:val="ru-RU"/>
        </w:rPr>
        <w:t>вверх крайне опасно</w:t>
      </w:r>
      <w:r w:rsidR="00805284">
        <w:rPr>
          <w:lang w:val="ru-RU"/>
        </w:rPr>
        <w:t>.</w:t>
      </w:r>
      <w:r w:rsidR="00805284" w:rsidRPr="006178F6">
        <w:rPr>
          <w:lang w:val="ru-RU"/>
        </w:rPr>
        <w:t xml:space="preserve"> </w:t>
      </w:r>
      <w:r w:rsidR="0054104E">
        <w:rPr>
          <w:lang w:val="ru-RU"/>
        </w:rPr>
        <w:t>С другой стороны</w:t>
      </w:r>
      <w:r w:rsidR="00805284">
        <w:rPr>
          <w:lang w:val="ru-RU"/>
        </w:rPr>
        <w:t>,</w:t>
      </w:r>
      <w:r w:rsidR="00805284" w:rsidRPr="006178F6">
        <w:rPr>
          <w:lang w:val="ru-RU"/>
        </w:rPr>
        <w:t xml:space="preserve"> </w:t>
      </w:r>
      <w:r w:rsidR="00805284">
        <w:rPr>
          <w:lang w:val="ru-RU"/>
        </w:rPr>
        <w:t>именно здесь происходит</w:t>
      </w:r>
      <w:r w:rsidR="00805284" w:rsidRPr="006178F6">
        <w:rPr>
          <w:lang w:val="ru-RU"/>
        </w:rPr>
        <w:t xml:space="preserve"> </w:t>
      </w:r>
      <w:r w:rsidR="003359B0">
        <w:rPr>
          <w:lang w:val="ru-RU"/>
        </w:rPr>
        <w:t>распад</w:t>
      </w:r>
      <w:r w:rsidR="00DC57A0">
        <w:rPr>
          <w:lang w:val="ru-RU"/>
        </w:rPr>
        <w:t xml:space="preserve"> любой органики, которая </w:t>
      </w:r>
      <w:r w:rsidRPr="006178F6">
        <w:rPr>
          <w:lang w:val="ru-RU"/>
        </w:rPr>
        <w:t xml:space="preserve">попадает с поверхности на дно, </w:t>
      </w:r>
      <w:r w:rsidR="00805284">
        <w:rPr>
          <w:lang w:val="ru-RU"/>
        </w:rPr>
        <w:t>что</w:t>
      </w:r>
      <w:r w:rsidRPr="006178F6">
        <w:rPr>
          <w:lang w:val="ru-RU"/>
        </w:rPr>
        <w:t xml:space="preserve"> не позволяет морю превратиться в </w:t>
      </w:r>
      <w:r w:rsidR="00805284">
        <w:rPr>
          <w:lang w:val="ru-RU"/>
        </w:rPr>
        <w:t>свалку</w:t>
      </w:r>
      <w:r w:rsidRPr="006178F6">
        <w:rPr>
          <w:lang w:val="ru-RU"/>
        </w:rPr>
        <w:t xml:space="preserve"> отходов и </w:t>
      </w:r>
      <w:r w:rsidR="002F0C93">
        <w:rPr>
          <w:lang w:val="ru-RU"/>
        </w:rPr>
        <w:t>загрязняющих веществ</w:t>
      </w:r>
      <w:r w:rsidRPr="006178F6">
        <w:rPr>
          <w:lang w:val="ru-RU"/>
        </w:rPr>
        <w:t>.</w:t>
      </w:r>
    </w:p>
    <w:p w14:paraId="27EF2028" w14:textId="77777777" w:rsidR="00187EEE" w:rsidRDefault="00187EEE" w:rsidP="006178F6">
      <w:pPr>
        <w:rPr>
          <w:lang w:val="ru-RU"/>
        </w:rPr>
      </w:pPr>
    </w:p>
    <w:p w14:paraId="34EB0676" w14:textId="0246E77B" w:rsidR="006178F6" w:rsidRPr="00DC57A0" w:rsidRDefault="006178F6" w:rsidP="006178F6">
      <w:pPr>
        <w:rPr>
          <w:b/>
          <w:lang w:val="ru-RU"/>
        </w:rPr>
      </w:pPr>
      <w:r w:rsidRPr="00DC57A0">
        <w:rPr>
          <w:b/>
          <w:lang w:val="ru-RU"/>
        </w:rPr>
        <w:t>4</w:t>
      </w:r>
      <w:r w:rsidR="00DC57A0">
        <w:rPr>
          <w:b/>
          <w:lang w:val="ru-RU"/>
        </w:rPr>
        <w:t>.</w:t>
      </w:r>
      <w:r w:rsidRPr="00DC57A0">
        <w:rPr>
          <w:b/>
          <w:lang w:val="ru-RU"/>
        </w:rPr>
        <w:t xml:space="preserve"> ВПЕРВЫЕ ОПРЕДЕЛЕНЫ </w:t>
      </w:r>
      <w:r w:rsidR="00DC57A0">
        <w:rPr>
          <w:b/>
          <w:lang w:val="ru-RU"/>
        </w:rPr>
        <w:t>ОСНОВНЫЕ ЗАГРЯЗНЯЮЩИЕ</w:t>
      </w:r>
      <w:r w:rsidR="00187EEE">
        <w:rPr>
          <w:b/>
          <w:lang w:val="ru-RU"/>
        </w:rPr>
        <w:t xml:space="preserve"> </w:t>
      </w:r>
      <w:r w:rsidR="00DC57A0">
        <w:rPr>
          <w:b/>
          <w:lang w:val="ru-RU"/>
        </w:rPr>
        <w:t xml:space="preserve">ВЕЩЕСТВА, </w:t>
      </w:r>
      <w:r w:rsidR="00DD51E8">
        <w:rPr>
          <w:b/>
          <w:lang w:val="ru-RU"/>
        </w:rPr>
        <w:t>ХАРАКТЕРНЫЕ</w:t>
      </w:r>
      <w:r w:rsidR="00187EEE">
        <w:rPr>
          <w:b/>
          <w:lang w:val="ru-RU"/>
        </w:rPr>
        <w:t xml:space="preserve"> </w:t>
      </w:r>
      <w:r w:rsidR="00DC57A0">
        <w:rPr>
          <w:b/>
          <w:lang w:val="ru-RU"/>
        </w:rPr>
        <w:t>ДЛЯ</w:t>
      </w:r>
      <w:r w:rsidRPr="00DC57A0">
        <w:rPr>
          <w:b/>
          <w:lang w:val="ru-RU"/>
        </w:rPr>
        <w:t xml:space="preserve"> ЧЕРНОГО МОРЯ</w:t>
      </w:r>
      <w:r w:rsidR="00DC57A0">
        <w:rPr>
          <w:b/>
          <w:lang w:val="ru-RU"/>
        </w:rPr>
        <w:t xml:space="preserve"> </w:t>
      </w:r>
    </w:p>
    <w:p w14:paraId="3763B25C" w14:textId="53581B7E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 xml:space="preserve">В ходе </w:t>
      </w:r>
      <w:r w:rsidR="00DC57A0">
        <w:rPr>
          <w:lang w:val="ru-RU"/>
        </w:rPr>
        <w:t>Совместных</w:t>
      </w:r>
      <w:r w:rsidR="00DC57A0" w:rsidRPr="006178F6">
        <w:rPr>
          <w:lang w:val="ru-RU"/>
        </w:rPr>
        <w:t xml:space="preserve"> </w:t>
      </w:r>
      <w:r w:rsidR="00805284">
        <w:rPr>
          <w:lang w:val="ru-RU"/>
        </w:rPr>
        <w:t>ч</w:t>
      </w:r>
      <w:r w:rsidRPr="006178F6">
        <w:rPr>
          <w:lang w:val="ru-RU"/>
        </w:rPr>
        <w:t>ерноморских исследований был</w:t>
      </w:r>
      <w:r w:rsidR="00805284">
        <w:rPr>
          <w:lang w:val="ru-RU"/>
        </w:rPr>
        <w:t>о</w:t>
      </w:r>
      <w:r w:rsidRPr="006178F6">
        <w:rPr>
          <w:lang w:val="ru-RU"/>
        </w:rPr>
        <w:t xml:space="preserve"> проанализиро</w:t>
      </w:r>
      <w:r w:rsidR="00DC57A0">
        <w:rPr>
          <w:lang w:val="ru-RU"/>
        </w:rPr>
        <w:t>ван</w:t>
      </w:r>
      <w:r w:rsidR="00805284">
        <w:rPr>
          <w:lang w:val="ru-RU"/>
        </w:rPr>
        <w:t>о более 2000</w:t>
      </w:r>
      <w:r w:rsidR="00805284" w:rsidRPr="00805284">
        <w:rPr>
          <w:lang w:val="ru-RU"/>
        </w:rPr>
        <w:t xml:space="preserve"> </w:t>
      </w:r>
      <w:r w:rsidR="00805284" w:rsidRPr="006178F6">
        <w:rPr>
          <w:lang w:val="ru-RU"/>
        </w:rPr>
        <w:t>вещест</w:t>
      </w:r>
      <w:r w:rsidR="00805284">
        <w:rPr>
          <w:lang w:val="ru-RU"/>
        </w:rPr>
        <w:t>в</w:t>
      </w:r>
      <w:r w:rsidR="007C06E2">
        <w:rPr>
          <w:lang w:val="ru-RU"/>
        </w:rPr>
        <w:t>, содержащихся</w:t>
      </w:r>
      <w:r w:rsidR="00DC57A0">
        <w:rPr>
          <w:lang w:val="ru-RU"/>
        </w:rPr>
        <w:t xml:space="preserve"> </w:t>
      </w:r>
      <w:r w:rsidRPr="006178F6">
        <w:rPr>
          <w:lang w:val="ru-RU"/>
        </w:rPr>
        <w:t>в мо</w:t>
      </w:r>
      <w:r w:rsidR="00DC57A0">
        <w:rPr>
          <w:lang w:val="ru-RU"/>
        </w:rPr>
        <w:t xml:space="preserve">рской воде, донных отложениях, </w:t>
      </w:r>
      <w:r w:rsidRPr="006178F6">
        <w:rPr>
          <w:lang w:val="ru-RU"/>
        </w:rPr>
        <w:t>рыбе и моллюсках. Основной целью стал</w:t>
      </w:r>
      <w:r w:rsidR="007C06E2">
        <w:rPr>
          <w:lang w:val="ru-RU"/>
        </w:rPr>
        <w:t>а</w:t>
      </w:r>
      <w:r w:rsidRPr="006178F6">
        <w:rPr>
          <w:lang w:val="ru-RU"/>
        </w:rPr>
        <w:t xml:space="preserve"> разработка перечня «веществ-загрязнителей, специфичных для Черного моря». </w:t>
      </w:r>
      <w:r w:rsidR="0061059B">
        <w:rPr>
          <w:lang w:val="ru-RU"/>
        </w:rPr>
        <w:t>Особое внимание в процессе анализа было уделено</w:t>
      </w:r>
      <w:r w:rsidRPr="006178F6">
        <w:rPr>
          <w:lang w:val="ru-RU"/>
        </w:rPr>
        <w:t xml:space="preserve"> </w:t>
      </w:r>
      <w:r w:rsidR="0061059B">
        <w:rPr>
          <w:lang w:val="ru-RU"/>
        </w:rPr>
        <w:t xml:space="preserve">уровню содержания </w:t>
      </w:r>
      <w:r w:rsidR="0061059B" w:rsidRPr="006178F6">
        <w:rPr>
          <w:lang w:val="ru-RU"/>
        </w:rPr>
        <w:t>фармацевтически</w:t>
      </w:r>
      <w:r w:rsidR="0061059B">
        <w:rPr>
          <w:lang w:val="ru-RU"/>
        </w:rPr>
        <w:t>х</w:t>
      </w:r>
      <w:r w:rsidR="0061059B" w:rsidRPr="006178F6">
        <w:rPr>
          <w:lang w:val="ru-RU"/>
        </w:rPr>
        <w:t xml:space="preserve"> препарат</w:t>
      </w:r>
      <w:r w:rsidR="0061059B">
        <w:rPr>
          <w:lang w:val="ru-RU"/>
        </w:rPr>
        <w:t>ов</w:t>
      </w:r>
      <w:r w:rsidRPr="006178F6">
        <w:rPr>
          <w:lang w:val="ru-RU"/>
        </w:rPr>
        <w:t xml:space="preserve">, </w:t>
      </w:r>
      <w:r w:rsidR="0061059B" w:rsidRPr="006178F6">
        <w:rPr>
          <w:lang w:val="ru-RU"/>
        </w:rPr>
        <w:t>пестицид</w:t>
      </w:r>
      <w:r w:rsidR="0061059B">
        <w:rPr>
          <w:lang w:val="ru-RU"/>
        </w:rPr>
        <w:t>ов</w:t>
      </w:r>
      <w:r w:rsidRPr="006178F6">
        <w:rPr>
          <w:lang w:val="ru-RU"/>
        </w:rPr>
        <w:t xml:space="preserve">, </w:t>
      </w:r>
      <w:proofErr w:type="spellStart"/>
      <w:r w:rsidR="0061059B" w:rsidRPr="006178F6">
        <w:rPr>
          <w:lang w:val="ru-RU"/>
        </w:rPr>
        <w:t>биоцид</w:t>
      </w:r>
      <w:r w:rsidR="0061059B">
        <w:rPr>
          <w:lang w:val="ru-RU"/>
        </w:rPr>
        <w:t>ов</w:t>
      </w:r>
      <w:proofErr w:type="spellEnd"/>
      <w:r w:rsidRPr="006178F6">
        <w:rPr>
          <w:lang w:val="ru-RU"/>
        </w:rPr>
        <w:t>, огнезащитны</w:t>
      </w:r>
      <w:r w:rsidR="0061059B">
        <w:rPr>
          <w:lang w:val="ru-RU"/>
        </w:rPr>
        <w:t>х</w:t>
      </w:r>
      <w:r w:rsidRPr="006178F6">
        <w:rPr>
          <w:lang w:val="ru-RU"/>
        </w:rPr>
        <w:t xml:space="preserve"> веществ, промышленны</w:t>
      </w:r>
      <w:r w:rsidR="0061059B">
        <w:rPr>
          <w:lang w:val="ru-RU"/>
        </w:rPr>
        <w:t>х</w:t>
      </w:r>
      <w:r w:rsidRPr="006178F6">
        <w:rPr>
          <w:lang w:val="ru-RU"/>
        </w:rPr>
        <w:t xml:space="preserve"> химикат</w:t>
      </w:r>
      <w:r w:rsidR="0061059B">
        <w:rPr>
          <w:lang w:val="ru-RU"/>
        </w:rPr>
        <w:t>ов</w:t>
      </w:r>
      <w:r w:rsidRPr="006178F6">
        <w:rPr>
          <w:lang w:val="ru-RU"/>
        </w:rPr>
        <w:t xml:space="preserve">, </w:t>
      </w:r>
      <w:r w:rsidR="0061059B">
        <w:rPr>
          <w:lang w:val="ru-RU"/>
        </w:rPr>
        <w:t xml:space="preserve">а также </w:t>
      </w:r>
      <w:r w:rsidR="0061059B" w:rsidRPr="006178F6">
        <w:rPr>
          <w:lang w:val="ru-RU"/>
        </w:rPr>
        <w:t>продукт</w:t>
      </w:r>
      <w:r w:rsidR="0061059B">
        <w:rPr>
          <w:lang w:val="ru-RU"/>
        </w:rPr>
        <w:t>ов</w:t>
      </w:r>
      <w:r w:rsidR="0061059B" w:rsidRPr="006178F6">
        <w:rPr>
          <w:lang w:val="ru-RU"/>
        </w:rPr>
        <w:t xml:space="preserve"> </w:t>
      </w:r>
      <w:r w:rsidRPr="006178F6">
        <w:rPr>
          <w:lang w:val="ru-RU"/>
        </w:rPr>
        <w:t xml:space="preserve">их распада. Большинство из этих веществ </w:t>
      </w:r>
      <w:r w:rsidR="00697A5F">
        <w:rPr>
          <w:lang w:val="ru-RU"/>
        </w:rPr>
        <w:t xml:space="preserve">- </w:t>
      </w:r>
      <w:r w:rsidRPr="006178F6">
        <w:rPr>
          <w:lang w:val="ru-RU"/>
        </w:rPr>
        <w:t>углеводороды</w:t>
      </w:r>
      <w:r w:rsidR="0061059B">
        <w:rPr>
          <w:lang w:val="ru-RU"/>
        </w:rPr>
        <w:t>,</w:t>
      </w:r>
      <w:r w:rsidRPr="006178F6">
        <w:rPr>
          <w:lang w:val="ru-RU"/>
        </w:rPr>
        <w:t xml:space="preserve"> </w:t>
      </w:r>
      <w:r w:rsidR="00187EEE">
        <w:rPr>
          <w:lang w:val="ru-RU"/>
        </w:rPr>
        <w:t>которые в последне</w:t>
      </w:r>
      <w:r w:rsidR="00A758C1">
        <w:rPr>
          <w:lang w:val="ru-RU"/>
        </w:rPr>
        <w:t>е время</w:t>
      </w:r>
      <w:r w:rsidRPr="006178F6">
        <w:rPr>
          <w:lang w:val="ru-RU"/>
        </w:rPr>
        <w:t xml:space="preserve"> часто превышали </w:t>
      </w:r>
      <w:r w:rsidR="00A758C1">
        <w:rPr>
          <w:lang w:val="ru-RU"/>
        </w:rPr>
        <w:t>предельно</w:t>
      </w:r>
      <w:r w:rsidR="00187EEE">
        <w:rPr>
          <w:lang w:val="ru-RU"/>
        </w:rPr>
        <w:t xml:space="preserve"> </w:t>
      </w:r>
      <w:r w:rsidR="0061059B">
        <w:rPr>
          <w:lang w:val="ru-RU"/>
        </w:rPr>
        <w:t xml:space="preserve">допустимые </w:t>
      </w:r>
      <w:r w:rsidR="00A758C1">
        <w:rPr>
          <w:lang w:val="ru-RU"/>
        </w:rPr>
        <w:t>концентрации</w:t>
      </w:r>
      <w:r w:rsidRPr="006178F6">
        <w:rPr>
          <w:lang w:val="ru-RU"/>
        </w:rPr>
        <w:t>. Наибольш</w:t>
      </w:r>
      <w:r w:rsidR="0061059B">
        <w:rPr>
          <w:lang w:val="ru-RU"/>
        </w:rPr>
        <w:t>ая</w:t>
      </w:r>
      <w:r w:rsidR="003359B0">
        <w:rPr>
          <w:lang w:val="ru-RU"/>
        </w:rPr>
        <w:t xml:space="preserve"> концентраци</w:t>
      </w:r>
      <w:r w:rsidR="0061059B">
        <w:rPr>
          <w:lang w:val="ru-RU"/>
        </w:rPr>
        <w:t>я</w:t>
      </w:r>
      <w:r w:rsidR="003359B0">
        <w:rPr>
          <w:lang w:val="ru-RU"/>
        </w:rPr>
        <w:t xml:space="preserve"> </w:t>
      </w:r>
      <w:r w:rsidR="00A758C1">
        <w:rPr>
          <w:lang w:val="ru-RU"/>
        </w:rPr>
        <w:t xml:space="preserve">токсичного вещества </w:t>
      </w:r>
      <w:r w:rsidR="003359B0">
        <w:rPr>
          <w:lang w:val="ru-RU"/>
        </w:rPr>
        <w:t xml:space="preserve"> РFOS, которое</w:t>
      </w:r>
      <w:r w:rsidRPr="006178F6">
        <w:rPr>
          <w:lang w:val="ru-RU"/>
        </w:rPr>
        <w:t xml:space="preserve"> может накапливаться в морских организмах и</w:t>
      </w:r>
      <w:r w:rsidR="0061059B">
        <w:rPr>
          <w:lang w:val="ru-RU"/>
        </w:rPr>
        <w:t>,</w:t>
      </w:r>
      <w:r w:rsidRPr="006178F6">
        <w:rPr>
          <w:lang w:val="ru-RU"/>
        </w:rPr>
        <w:t xml:space="preserve"> в конечном счете</w:t>
      </w:r>
      <w:r w:rsidR="0061059B">
        <w:rPr>
          <w:lang w:val="ru-RU"/>
        </w:rPr>
        <w:t>,</w:t>
      </w:r>
      <w:r w:rsidRPr="006178F6">
        <w:rPr>
          <w:lang w:val="ru-RU"/>
        </w:rPr>
        <w:t xml:space="preserve"> в теле</w:t>
      </w:r>
      <w:r w:rsidR="003359B0">
        <w:rPr>
          <w:lang w:val="ru-RU"/>
        </w:rPr>
        <w:t xml:space="preserve"> человека, </w:t>
      </w:r>
      <w:r w:rsidR="0061059B">
        <w:rPr>
          <w:lang w:val="ru-RU"/>
        </w:rPr>
        <w:t xml:space="preserve">была зафиксирована </w:t>
      </w:r>
      <w:r w:rsidR="003359B0">
        <w:rPr>
          <w:lang w:val="ru-RU"/>
        </w:rPr>
        <w:t xml:space="preserve">в </w:t>
      </w:r>
      <w:r w:rsidR="0061059B">
        <w:rPr>
          <w:lang w:val="ru-RU"/>
        </w:rPr>
        <w:t>устье</w:t>
      </w:r>
      <w:r w:rsidRPr="006178F6">
        <w:rPr>
          <w:lang w:val="ru-RU"/>
        </w:rPr>
        <w:t xml:space="preserve"> Дуная. Это вещество и</w:t>
      </w:r>
      <w:r w:rsidR="003359B0">
        <w:rPr>
          <w:lang w:val="ru-RU"/>
        </w:rPr>
        <w:t>спользуется как водоотталкивающее</w:t>
      </w:r>
      <w:r w:rsidRPr="006178F6">
        <w:rPr>
          <w:lang w:val="ru-RU"/>
        </w:rPr>
        <w:t>, например, в производстве водонепроницаемой одежды и обуви, бумажных стаканчика</w:t>
      </w:r>
      <w:r w:rsidR="003359B0">
        <w:rPr>
          <w:lang w:val="ru-RU"/>
        </w:rPr>
        <w:t>х и коробках от пиццы. Оно было также найдено</w:t>
      </w:r>
      <w:r w:rsidRPr="006178F6">
        <w:rPr>
          <w:lang w:val="ru-RU"/>
        </w:rPr>
        <w:t xml:space="preserve"> в значительных концентрациях при </w:t>
      </w:r>
      <w:r w:rsidR="003359B0">
        <w:rPr>
          <w:lang w:val="ru-RU"/>
        </w:rPr>
        <w:t>Совместных</w:t>
      </w:r>
      <w:r w:rsidRPr="006178F6">
        <w:rPr>
          <w:lang w:val="ru-RU"/>
        </w:rPr>
        <w:t xml:space="preserve"> Дунайских исследован</w:t>
      </w:r>
      <w:r w:rsidR="006B796B">
        <w:rPr>
          <w:lang w:val="ru-RU"/>
        </w:rPr>
        <w:t>иях</w:t>
      </w:r>
      <w:r w:rsidRPr="006178F6">
        <w:rPr>
          <w:lang w:val="ru-RU"/>
        </w:rPr>
        <w:t>, проводившихся в 2013</w:t>
      </w:r>
      <w:r w:rsidR="003359B0">
        <w:rPr>
          <w:lang w:val="ru-RU"/>
        </w:rPr>
        <w:t xml:space="preserve"> году. В рыбе был</w:t>
      </w:r>
      <w:r w:rsidR="004B6B4E">
        <w:rPr>
          <w:lang w:val="ru-RU"/>
        </w:rPr>
        <w:t>о</w:t>
      </w:r>
      <w:r w:rsidR="0061059B">
        <w:rPr>
          <w:lang w:val="ru-RU"/>
        </w:rPr>
        <w:t xml:space="preserve"> обнаружен</w:t>
      </w:r>
      <w:r w:rsidR="00050560">
        <w:rPr>
          <w:lang w:val="ru-RU"/>
        </w:rPr>
        <w:t>о высокое содержание</w:t>
      </w:r>
      <w:r w:rsidR="00187EEE">
        <w:rPr>
          <w:lang w:val="ru-RU"/>
        </w:rPr>
        <w:t xml:space="preserve"> </w:t>
      </w:r>
      <w:r w:rsidRPr="006178F6">
        <w:rPr>
          <w:lang w:val="ru-RU"/>
        </w:rPr>
        <w:t>ртут</w:t>
      </w:r>
      <w:r w:rsidR="00050560">
        <w:rPr>
          <w:lang w:val="ru-RU"/>
        </w:rPr>
        <w:t>и</w:t>
      </w:r>
      <w:r w:rsidRPr="006178F6">
        <w:rPr>
          <w:lang w:val="ru-RU"/>
        </w:rPr>
        <w:t xml:space="preserve"> и </w:t>
      </w:r>
      <w:proofErr w:type="spellStart"/>
      <w:r w:rsidRPr="006178F6">
        <w:rPr>
          <w:lang w:val="ru-RU"/>
        </w:rPr>
        <w:t>диоксин</w:t>
      </w:r>
      <w:r w:rsidR="00050560">
        <w:rPr>
          <w:lang w:val="ru-RU"/>
        </w:rPr>
        <w:t>ов</w:t>
      </w:r>
      <w:proofErr w:type="spellEnd"/>
      <w:r w:rsidRPr="006178F6">
        <w:rPr>
          <w:lang w:val="ru-RU"/>
        </w:rPr>
        <w:t xml:space="preserve">. Из 2100 известных </w:t>
      </w:r>
      <w:r w:rsidR="004B6B4E">
        <w:rPr>
          <w:lang w:val="ru-RU"/>
        </w:rPr>
        <w:t xml:space="preserve">на сегодняшний день </w:t>
      </w:r>
      <w:r w:rsidRPr="006178F6">
        <w:rPr>
          <w:lang w:val="ru-RU"/>
        </w:rPr>
        <w:t xml:space="preserve">загрязняющих </w:t>
      </w:r>
      <w:r w:rsidR="0061059B">
        <w:rPr>
          <w:lang w:val="ru-RU"/>
        </w:rPr>
        <w:t>элементов</w:t>
      </w:r>
      <w:r w:rsidRPr="006178F6">
        <w:rPr>
          <w:lang w:val="ru-RU"/>
        </w:rPr>
        <w:t xml:space="preserve"> в пробах </w:t>
      </w:r>
      <w:r w:rsidR="004B6B4E">
        <w:rPr>
          <w:lang w:val="ru-RU"/>
        </w:rPr>
        <w:t>были обнаружены</w:t>
      </w:r>
      <w:r w:rsidRPr="006178F6">
        <w:rPr>
          <w:lang w:val="ru-RU"/>
        </w:rPr>
        <w:t xml:space="preserve"> 145 веществ</w:t>
      </w:r>
      <w:r w:rsidR="005E7171">
        <w:rPr>
          <w:lang w:val="ru-RU"/>
        </w:rPr>
        <w:t>, среди них</w:t>
      </w:r>
      <w:r w:rsidRPr="006178F6">
        <w:rPr>
          <w:lang w:val="ru-RU"/>
        </w:rPr>
        <w:t xml:space="preserve"> пестициды, такие как </w:t>
      </w:r>
      <w:proofErr w:type="spellStart"/>
      <w:r w:rsidRPr="006178F6">
        <w:rPr>
          <w:lang w:val="ru-RU"/>
        </w:rPr>
        <w:t>имидаклоприд</w:t>
      </w:r>
      <w:proofErr w:type="spellEnd"/>
      <w:r w:rsidRPr="006178F6">
        <w:rPr>
          <w:lang w:val="ru-RU"/>
        </w:rPr>
        <w:t xml:space="preserve"> (си</w:t>
      </w:r>
      <w:r w:rsidR="003359B0">
        <w:rPr>
          <w:lang w:val="ru-RU"/>
        </w:rPr>
        <w:t xml:space="preserve">стемный </w:t>
      </w:r>
      <w:proofErr w:type="spellStart"/>
      <w:r w:rsidR="003359B0">
        <w:rPr>
          <w:lang w:val="ru-RU"/>
        </w:rPr>
        <w:t>инсекцид</w:t>
      </w:r>
      <w:proofErr w:type="spellEnd"/>
      <w:r w:rsidR="003359B0">
        <w:rPr>
          <w:lang w:val="ru-RU"/>
        </w:rPr>
        <w:t xml:space="preserve"> – антиблошиное </w:t>
      </w:r>
      <w:r w:rsidRPr="006178F6">
        <w:rPr>
          <w:lang w:val="ru-RU"/>
        </w:rPr>
        <w:t>средство)</w:t>
      </w:r>
      <w:r w:rsidR="003359B0">
        <w:rPr>
          <w:lang w:val="ru-RU"/>
        </w:rPr>
        <w:t xml:space="preserve">, </w:t>
      </w:r>
      <w:proofErr w:type="spellStart"/>
      <w:r w:rsidRPr="006178F6">
        <w:rPr>
          <w:lang w:val="ru-RU"/>
        </w:rPr>
        <w:t>динотерб</w:t>
      </w:r>
      <w:proofErr w:type="spellEnd"/>
      <w:r w:rsidRPr="006178F6">
        <w:rPr>
          <w:lang w:val="ru-RU"/>
        </w:rPr>
        <w:t xml:space="preserve"> и </w:t>
      </w:r>
      <w:proofErr w:type="spellStart"/>
      <w:r w:rsidRPr="006178F6">
        <w:rPr>
          <w:lang w:val="ru-RU"/>
        </w:rPr>
        <w:t>метолахлор</w:t>
      </w:r>
      <w:proofErr w:type="spellEnd"/>
      <w:r w:rsidRPr="006178F6">
        <w:rPr>
          <w:lang w:val="ru-RU"/>
        </w:rPr>
        <w:t xml:space="preserve"> (гербициды, используемые проти</w:t>
      </w:r>
      <w:r w:rsidR="003359B0">
        <w:rPr>
          <w:lang w:val="ru-RU"/>
        </w:rPr>
        <w:t xml:space="preserve">в сорняков в зерновых и </w:t>
      </w:r>
      <w:r w:rsidR="003359B0">
        <w:rPr>
          <w:lang w:val="ru-RU"/>
        </w:rPr>
        <w:lastRenderedPageBreak/>
        <w:t xml:space="preserve">кукурузе), </w:t>
      </w:r>
      <w:proofErr w:type="spellStart"/>
      <w:r w:rsidRPr="006178F6">
        <w:rPr>
          <w:lang w:val="ru-RU"/>
        </w:rPr>
        <w:t>линдан</w:t>
      </w:r>
      <w:proofErr w:type="spellEnd"/>
      <w:r w:rsidRPr="006178F6">
        <w:rPr>
          <w:lang w:val="ru-RU"/>
        </w:rPr>
        <w:t xml:space="preserve"> (сельскохозяйственный </w:t>
      </w:r>
      <w:proofErr w:type="spellStart"/>
      <w:r w:rsidRPr="006178F6">
        <w:rPr>
          <w:lang w:val="ru-RU"/>
        </w:rPr>
        <w:t>инсекцид</w:t>
      </w:r>
      <w:proofErr w:type="spellEnd"/>
      <w:r w:rsidRPr="006178F6">
        <w:rPr>
          <w:lang w:val="ru-RU"/>
        </w:rPr>
        <w:t xml:space="preserve">) и </w:t>
      </w:r>
      <w:proofErr w:type="spellStart"/>
      <w:r w:rsidRPr="006178F6">
        <w:rPr>
          <w:lang w:val="ru-RU"/>
        </w:rPr>
        <w:t>фипронил</w:t>
      </w:r>
      <w:proofErr w:type="spellEnd"/>
      <w:r w:rsidRPr="006178F6">
        <w:rPr>
          <w:lang w:val="ru-RU"/>
        </w:rPr>
        <w:t xml:space="preserve"> (</w:t>
      </w:r>
      <w:proofErr w:type="spellStart"/>
      <w:r w:rsidRPr="006178F6">
        <w:rPr>
          <w:lang w:val="ru-RU"/>
        </w:rPr>
        <w:t>инспекцид</w:t>
      </w:r>
      <w:proofErr w:type="spellEnd"/>
      <w:r w:rsidRPr="006178F6">
        <w:rPr>
          <w:lang w:val="ru-RU"/>
        </w:rPr>
        <w:t xml:space="preserve"> широкого профиля, особенно токсичен для рыбы и пчел). В морской воде был</w:t>
      </w:r>
      <w:r w:rsidR="003359B0">
        <w:rPr>
          <w:lang w:val="ru-RU"/>
        </w:rPr>
        <w:t>и</w:t>
      </w:r>
      <w:r w:rsidRPr="006178F6">
        <w:rPr>
          <w:lang w:val="ru-RU"/>
        </w:rPr>
        <w:t xml:space="preserve"> также </w:t>
      </w:r>
      <w:r w:rsidR="004B6B4E">
        <w:rPr>
          <w:lang w:val="ru-RU"/>
        </w:rPr>
        <w:t>выявлены</w:t>
      </w:r>
      <w:r w:rsidR="004B6B4E" w:rsidRPr="006178F6">
        <w:rPr>
          <w:lang w:val="ru-RU"/>
        </w:rPr>
        <w:t xml:space="preserve"> </w:t>
      </w:r>
      <w:r w:rsidRPr="006178F6">
        <w:rPr>
          <w:lang w:val="ru-RU"/>
        </w:rPr>
        <w:t xml:space="preserve">значительные концентрации таких фармацевтических препаратов, как </w:t>
      </w:r>
      <w:proofErr w:type="spellStart"/>
      <w:r w:rsidRPr="006178F6">
        <w:rPr>
          <w:lang w:val="ru-RU"/>
        </w:rPr>
        <w:t>аденоцин</w:t>
      </w:r>
      <w:proofErr w:type="spellEnd"/>
      <w:r w:rsidR="003359B0">
        <w:rPr>
          <w:lang w:val="ru-RU"/>
        </w:rPr>
        <w:t xml:space="preserve"> (против аритмии) и </w:t>
      </w:r>
      <w:proofErr w:type="spellStart"/>
      <w:r w:rsidR="003359B0">
        <w:rPr>
          <w:lang w:val="ru-RU"/>
        </w:rPr>
        <w:t>телмисартан</w:t>
      </w:r>
      <w:proofErr w:type="spellEnd"/>
      <w:r w:rsidRPr="006178F6">
        <w:rPr>
          <w:lang w:val="ru-RU"/>
        </w:rPr>
        <w:t xml:space="preserve"> (против гипертонии). Были найдены химические вещества промышленного происхождения: </w:t>
      </w:r>
      <w:proofErr w:type="spellStart"/>
      <w:r w:rsidRPr="006178F6">
        <w:rPr>
          <w:lang w:val="ru-RU"/>
        </w:rPr>
        <w:t>бисфенол</w:t>
      </w:r>
      <w:proofErr w:type="spellEnd"/>
      <w:r w:rsidRPr="006178F6">
        <w:rPr>
          <w:lang w:val="ru-RU"/>
        </w:rPr>
        <w:t xml:space="preserve"> А, эндокринный </w:t>
      </w:r>
      <w:proofErr w:type="spellStart"/>
      <w:r w:rsidRPr="006178F6">
        <w:rPr>
          <w:lang w:val="ru-RU"/>
        </w:rPr>
        <w:t>блокировщик</w:t>
      </w:r>
      <w:proofErr w:type="spellEnd"/>
      <w:r w:rsidRPr="006178F6">
        <w:rPr>
          <w:lang w:val="ru-RU"/>
        </w:rPr>
        <w:t>, присутствует в большинстве товаров широкого использования: пластиковые бутылки, спортивное оборудование</w:t>
      </w:r>
      <w:r w:rsidR="004B6B4E">
        <w:rPr>
          <w:lang w:val="ru-RU"/>
        </w:rPr>
        <w:t xml:space="preserve">, </w:t>
      </w:r>
      <w:r w:rsidR="004B6B4E">
        <w:t>CD</w:t>
      </w:r>
      <w:r w:rsidR="004B6B4E" w:rsidRPr="00187EEE">
        <w:rPr>
          <w:lang w:val="ru-RU"/>
        </w:rPr>
        <w:t>/</w:t>
      </w:r>
      <w:r w:rsidR="004B6B4E">
        <w:t>DVD</w:t>
      </w:r>
      <w:r w:rsidR="004B6B4E" w:rsidRPr="00187EEE">
        <w:rPr>
          <w:lang w:val="ru-RU"/>
        </w:rPr>
        <w:t xml:space="preserve"> </w:t>
      </w:r>
      <w:r w:rsidR="004B6B4E">
        <w:rPr>
          <w:lang w:val="ru-RU"/>
        </w:rPr>
        <w:t>и пр.</w:t>
      </w:r>
      <w:r w:rsidRPr="006178F6">
        <w:rPr>
          <w:lang w:val="ru-RU"/>
        </w:rPr>
        <w:t xml:space="preserve">; </w:t>
      </w:r>
      <w:proofErr w:type="spellStart"/>
      <w:r w:rsidRPr="006178F6">
        <w:rPr>
          <w:lang w:val="ru-RU"/>
        </w:rPr>
        <w:t>дибутил</w:t>
      </w:r>
      <w:proofErr w:type="spellEnd"/>
      <w:r w:rsidRPr="006178F6">
        <w:rPr>
          <w:lang w:val="ru-RU"/>
        </w:rPr>
        <w:t xml:space="preserve"> </w:t>
      </w:r>
      <w:proofErr w:type="spellStart"/>
      <w:r w:rsidRPr="006178F6">
        <w:rPr>
          <w:lang w:val="ru-RU"/>
        </w:rPr>
        <w:t>фталат</w:t>
      </w:r>
      <w:proofErr w:type="spellEnd"/>
      <w:r w:rsidRPr="006178F6">
        <w:rPr>
          <w:lang w:val="ru-RU"/>
        </w:rPr>
        <w:t xml:space="preserve">, </w:t>
      </w:r>
      <w:r w:rsidR="004B6B4E">
        <w:rPr>
          <w:lang w:val="ru-RU"/>
        </w:rPr>
        <w:t xml:space="preserve">пластификатор, который </w:t>
      </w:r>
      <w:r w:rsidRPr="006178F6">
        <w:rPr>
          <w:lang w:val="ru-RU"/>
        </w:rPr>
        <w:t xml:space="preserve"> возможно также блокирует эндокринную систему, а также </w:t>
      </w:r>
      <w:proofErr w:type="spellStart"/>
      <w:r w:rsidRPr="006178F6">
        <w:rPr>
          <w:lang w:val="ru-RU"/>
        </w:rPr>
        <w:t>монобутилен</w:t>
      </w:r>
      <w:proofErr w:type="spellEnd"/>
      <w:r w:rsidRPr="006178F6">
        <w:rPr>
          <w:lang w:val="ru-RU"/>
        </w:rPr>
        <w:t>, который используется в качестве стабилизатора поливинилхлорид</w:t>
      </w:r>
      <w:r w:rsidR="003359B0">
        <w:rPr>
          <w:lang w:val="ru-RU"/>
        </w:rPr>
        <w:t>а</w:t>
      </w:r>
      <w:r w:rsidRPr="006178F6">
        <w:rPr>
          <w:lang w:val="ru-RU"/>
        </w:rPr>
        <w:t xml:space="preserve"> - термопластичного полимера. Вещество, которое составляет основу солнцезащитного крема, был</w:t>
      </w:r>
      <w:r w:rsidR="003359B0">
        <w:rPr>
          <w:lang w:val="ru-RU"/>
        </w:rPr>
        <w:t>о</w:t>
      </w:r>
      <w:r w:rsidRPr="006178F6">
        <w:rPr>
          <w:lang w:val="ru-RU"/>
        </w:rPr>
        <w:t xml:space="preserve"> найден</w:t>
      </w:r>
      <w:r w:rsidR="003359B0">
        <w:rPr>
          <w:lang w:val="ru-RU"/>
        </w:rPr>
        <w:t>о</w:t>
      </w:r>
      <w:r w:rsidRPr="006178F6">
        <w:rPr>
          <w:lang w:val="ru-RU"/>
        </w:rPr>
        <w:t xml:space="preserve"> у побережья Грузии в концентрациях, которые являются вредными для морских организмов. Соединение </w:t>
      </w:r>
      <w:proofErr w:type="spellStart"/>
      <w:r w:rsidRPr="006178F6">
        <w:rPr>
          <w:lang w:val="ru-RU"/>
        </w:rPr>
        <w:t>органофосфатов</w:t>
      </w:r>
      <w:proofErr w:type="spellEnd"/>
      <w:r w:rsidRPr="006178F6">
        <w:rPr>
          <w:lang w:val="ru-RU"/>
        </w:rPr>
        <w:t xml:space="preserve"> - это новое поколение огнезащитных веществ, которые встречаются почти во всех продуктах, которыми мы пользуемся каждый день, </w:t>
      </w:r>
      <w:r w:rsidR="003359B0">
        <w:rPr>
          <w:lang w:val="ru-RU"/>
        </w:rPr>
        <w:t xml:space="preserve">таких </w:t>
      </w:r>
      <w:r w:rsidRPr="006178F6">
        <w:rPr>
          <w:lang w:val="ru-RU"/>
        </w:rPr>
        <w:t xml:space="preserve">как текстиль, мебель, компьютеры и т.п. были зафиксированы на каждой станции мониторинга. По суммарному значению </w:t>
      </w:r>
      <w:r w:rsidR="003359B0">
        <w:rPr>
          <w:lang w:val="ru-RU"/>
        </w:rPr>
        <w:t xml:space="preserve">больше </w:t>
      </w:r>
      <w:r w:rsidRPr="006178F6">
        <w:rPr>
          <w:lang w:val="ru-RU"/>
        </w:rPr>
        <w:t xml:space="preserve">всего этих веществ зафиксировано в дельте Дуная, однако </w:t>
      </w:r>
      <w:r w:rsidR="00187EEE">
        <w:rPr>
          <w:lang w:val="ru-RU"/>
        </w:rPr>
        <w:t>макси</w:t>
      </w:r>
      <w:r w:rsidR="00867F94">
        <w:rPr>
          <w:lang w:val="ru-RU"/>
        </w:rPr>
        <w:t>мум был отмечен</w:t>
      </w:r>
      <w:r w:rsidRPr="006178F6">
        <w:rPr>
          <w:lang w:val="ru-RU"/>
        </w:rPr>
        <w:t xml:space="preserve"> в</w:t>
      </w:r>
      <w:r w:rsidR="003359B0">
        <w:rPr>
          <w:lang w:val="ru-RU"/>
        </w:rPr>
        <w:t xml:space="preserve"> районе Днестра и водах Грузии.</w:t>
      </w:r>
    </w:p>
    <w:p w14:paraId="06BE56EE" w14:textId="11444BFB" w:rsidR="006178F6" w:rsidRDefault="006178F6" w:rsidP="006178F6">
      <w:pPr>
        <w:rPr>
          <w:lang w:val="ru-RU"/>
        </w:rPr>
      </w:pPr>
      <w:r w:rsidRPr="003359B0">
        <w:rPr>
          <w:i/>
          <w:lang w:val="ru-RU"/>
        </w:rPr>
        <w:t>Почему это важно?</w:t>
      </w:r>
      <w:r w:rsidR="005E7171">
        <w:rPr>
          <w:i/>
          <w:lang w:val="ru-RU"/>
        </w:rPr>
        <w:t xml:space="preserve"> </w:t>
      </w:r>
      <w:r w:rsidR="005E7171">
        <w:rPr>
          <w:lang w:val="ru-RU"/>
        </w:rPr>
        <w:t>После проведения исследований</w:t>
      </w:r>
      <w:r w:rsidRPr="006178F6">
        <w:rPr>
          <w:lang w:val="ru-RU"/>
        </w:rPr>
        <w:t xml:space="preserve"> </w:t>
      </w:r>
      <w:r w:rsidR="005E7171">
        <w:rPr>
          <w:lang w:val="ru-RU"/>
        </w:rPr>
        <w:t>странам</w:t>
      </w:r>
      <w:r w:rsidRPr="006178F6">
        <w:rPr>
          <w:lang w:val="ru-RU"/>
        </w:rPr>
        <w:t xml:space="preserve"> не нужно тратить средства на поиск всех возможных загрязняющих веществ в воде, а </w:t>
      </w:r>
      <w:r w:rsidR="00F041AF">
        <w:rPr>
          <w:lang w:val="ru-RU"/>
        </w:rPr>
        <w:t xml:space="preserve">нужно </w:t>
      </w:r>
      <w:r w:rsidRPr="006178F6">
        <w:rPr>
          <w:lang w:val="ru-RU"/>
        </w:rPr>
        <w:t xml:space="preserve">сконцентрировать свое внимание и включить в программы мониторинга только те вещества, которые найдены в больших концентрациях и представляют угрозу для окружающей среды. </w:t>
      </w:r>
      <w:r w:rsidR="005E7171">
        <w:rPr>
          <w:lang w:val="ru-RU"/>
        </w:rPr>
        <w:t>Сложность заключается в том, что</w:t>
      </w:r>
      <w:r w:rsidRPr="006178F6">
        <w:rPr>
          <w:lang w:val="ru-RU"/>
        </w:rPr>
        <w:t xml:space="preserve"> </w:t>
      </w:r>
      <w:r w:rsidR="005E7171">
        <w:rPr>
          <w:lang w:val="ru-RU"/>
        </w:rPr>
        <w:t>о</w:t>
      </w:r>
      <w:r w:rsidRPr="006178F6">
        <w:rPr>
          <w:lang w:val="ru-RU"/>
        </w:rPr>
        <w:t xml:space="preserve">пределить точный источник загрязнения </w:t>
      </w:r>
      <w:r w:rsidR="005E7171">
        <w:rPr>
          <w:lang w:val="ru-RU"/>
        </w:rPr>
        <w:t xml:space="preserve">крайне затруднительно, что не дает возможность </w:t>
      </w:r>
      <w:r w:rsidRPr="006178F6">
        <w:rPr>
          <w:lang w:val="ru-RU"/>
        </w:rPr>
        <w:t xml:space="preserve">принять соответствующее решение по </w:t>
      </w:r>
      <w:r w:rsidR="005E7171">
        <w:rPr>
          <w:lang w:val="ru-RU"/>
        </w:rPr>
        <w:t xml:space="preserve">минимизации его воздействия </w:t>
      </w:r>
      <w:r w:rsidRPr="006178F6">
        <w:rPr>
          <w:lang w:val="ru-RU"/>
        </w:rPr>
        <w:t xml:space="preserve">(например, строительство новых или усовершенствование </w:t>
      </w:r>
      <w:r w:rsidR="00BE0CC0">
        <w:rPr>
          <w:lang w:val="ru-RU"/>
        </w:rPr>
        <w:t>существующих очистных сооружений для того</w:t>
      </w:r>
      <w:r w:rsidRPr="006178F6">
        <w:rPr>
          <w:lang w:val="ru-RU"/>
        </w:rPr>
        <w:t>, чтобы улавливать большинство веществ до того, как они попадут в море</w:t>
      </w:r>
      <w:r w:rsidR="005E7171">
        <w:rPr>
          <w:lang w:val="ru-RU"/>
        </w:rPr>
        <w:t>;</w:t>
      </w:r>
      <w:r w:rsidRPr="006178F6">
        <w:rPr>
          <w:lang w:val="ru-RU"/>
        </w:rPr>
        <w:t xml:space="preserve"> изменение некоторых промышленных процессов с целью использования экологически безопасных веществ</w:t>
      </w:r>
      <w:r w:rsidR="005E7171">
        <w:rPr>
          <w:lang w:val="ru-RU"/>
        </w:rPr>
        <w:t>;</w:t>
      </w:r>
      <w:r w:rsidRPr="006178F6">
        <w:rPr>
          <w:lang w:val="ru-RU"/>
        </w:rPr>
        <w:t xml:space="preserve"> </w:t>
      </w:r>
      <w:r w:rsidR="005E7171">
        <w:rPr>
          <w:lang w:val="ru-RU"/>
        </w:rPr>
        <w:t>з</w:t>
      </w:r>
      <w:r w:rsidRPr="006178F6">
        <w:rPr>
          <w:lang w:val="ru-RU"/>
        </w:rPr>
        <w:t>апрет на законодательном уровне использовани</w:t>
      </w:r>
      <w:r w:rsidR="00BE0CC0">
        <w:rPr>
          <w:lang w:val="ru-RU"/>
        </w:rPr>
        <w:t>я</w:t>
      </w:r>
      <w:r w:rsidRPr="006178F6">
        <w:rPr>
          <w:lang w:val="ru-RU"/>
        </w:rPr>
        <w:t xml:space="preserve"> большинства токсичных соединений, например, так</w:t>
      </w:r>
      <w:r w:rsidR="00BE0CC0">
        <w:rPr>
          <w:lang w:val="ru-RU"/>
        </w:rPr>
        <w:t>их как пестициды). Но это задача на будущее, которая</w:t>
      </w:r>
      <w:r w:rsidRPr="006178F6">
        <w:rPr>
          <w:lang w:val="ru-RU"/>
        </w:rPr>
        <w:t xml:space="preserve"> будет выполнен</w:t>
      </w:r>
      <w:r w:rsidR="00BE0CC0">
        <w:rPr>
          <w:lang w:val="ru-RU"/>
        </w:rPr>
        <w:t>а</w:t>
      </w:r>
      <w:r w:rsidRPr="006178F6">
        <w:rPr>
          <w:lang w:val="ru-RU"/>
        </w:rPr>
        <w:t xml:space="preserve"> при разработке Программы мероприятий </w:t>
      </w:r>
      <w:r w:rsidR="00BE0CC0">
        <w:rPr>
          <w:lang w:val="ru-RU"/>
        </w:rPr>
        <w:t>к</w:t>
      </w:r>
      <w:r w:rsidRPr="006178F6">
        <w:rPr>
          <w:lang w:val="ru-RU"/>
        </w:rPr>
        <w:t xml:space="preserve"> Морской Стратегии.</w:t>
      </w:r>
    </w:p>
    <w:p w14:paraId="7623A3B6" w14:textId="77777777" w:rsidR="00187EEE" w:rsidRDefault="00187EEE" w:rsidP="006178F6">
      <w:pPr>
        <w:rPr>
          <w:lang w:val="ru-RU"/>
        </w:rPr>
      </w:pPr>
    </w:p>
    <w:p w14:paraId="4F19A454" w14:textId="645F0F7C" w:rsidR="006178F6" w:rsidRPr="006178F6" w:rsidRDefault="006178F6" w:rsidP="006178F6">
      <w:pPr>
        <w:rPr>
          <w:b/>
          <w:lang w:val="ru-RU"/>
        </w:rPr>
      </w:pPr>
      <w:r w:rsidRPr="006178F6">
        <w:rPr>
          <w:b/>
          <w:lang w:val="ru-RU"/>
        </w:rPr>
        <w:t>5</w:t>
      </w:r>
      <w:r w:rsidR="00737AB5">
        <w:rPr>
          <w:b/>
          <w:lang w:val="ru-RU"/>
        </w:rPr>
        <w:t>.</w:t>
      </w:r>
      <w:r w:rsidRPr="006178F6">
        <w:rPr>
          <w:b/>
          <w:lang w:val="ru-RU"/>
        </w:rPr>
        <w:t xml:space="preserve"> </w:t>
      </w:r>
      <w:r w:rsidR="00737AB5">
        <w:rPr>
          <w:b/>
          <w:lang w:val="ru-RU"/>
        </w:rPr>
        <w:t>СЛЕДЫ ЧЕЛОВЕЧЕСКОЙ ДЕЯТЕЛЬНОСТИ</w:t>
      </w:r>
      <w:r w:rsidRPr="006178F6">
        <w:rPr>
          <w:b/>
          <w:lang w:val="ru-RU"/>
        </w:rPr>
        <w:t xml:space="preserve"> </w:t>
      </w:r>
      <w:r w:rsidR="00F041AF">
        <w:rPr>
          <w:b/>
          <w:lang w:val="ru-RU"/>
        </w:rPr>
        <w:t>НАЙДЕНЫ</w:t>
      </w:r>
      <w:r w:rsidR="005E7171" w:rsidRPr="006178F6">
        <w:rPr>
          <w:b/>
          <w:lang w:val="ru-RU"/>
        </w:rPr>
        <w:t xml:space="preserve"> </w:t>
      </w:r>
      <w:r w:rsidRPr="006178F6">
        <w:rPr>
          <w:b/>
          <w:lang w:val="ru-RU"/>
        </w:rPr>
        <w:t xml:space="preserve">ПО ВСЕМУ </w:t>
      </w:r>
      <w:r w:rsidR="00737AB5">
        <w:rPr>
          <w:b/>
          <w:lang w:val="ru-RU"/>
        </w:rPr>
        <w:t>ЧЕРНОМУ МОРЮ</w:t>
      </w:r>
    </w:p>
    <w:p w14:paraId="25C20960" w14:textId="52AFDA3D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>В дополнение к анализу морских вод в отдельных точках</w:t>
      </w:r>
      <w:r w:rsidR="005E7171">
        <w:rPr>
          <w:lang w:val="ru-RU"/>
        </w:rPr>
        <w:t xml:space="preserve"> проводилась</w:t>
      </w:r>
      <w:r w:rsidRPr="006178F6">
        <w:rPr>
          <w:lang w:val="ru-RU"/>
        </w:rPr>
        <w:t xml:space="preserve"> </w:t>
      </w:r>
      <w:r w:rsidR="005E7171" w:rsidRPr="006178F6">
        <w:rPr>
          <w:lang w:val="ru-RU"/>
        </w:rPr>
        <w:t>фильтр</w:t>
      </w:r>
      <w:r w:rsidR="005E7171">
        <w:rPr>
          <w:lang w:val="ru-RU"/>
        </w:rPr>
        <w:t>ация морской воды</w:t>
      </w:r>
      <w:r w:rsidR="005E7171" w:rsidRPr="006178F6">
        <w:rPr>
          <w:lang w:val="ru-RU"/>
        </w:rPr>
        <w:t xml:space="preserve"> </w:t>
      </w:r>
      <w:r w:rsidRPr="006178F6">
        <w:rPr>
          <w:lang w:val="ru-RU"/>
        </w:rPr>
        <w:t>с использованием специального прибора</w:t>
      </w:r>
      <w:r w:rsidR="00737AB5">
        <w:rPr>
          <w:lang w:val="ru-RU"/>
        </w:rPr>
        <w:t xml:space="preserve"> </w:t>
      </w:r>
      <w:r w:rsidRPr="006178F6">
        <w:rPr>
          <w:lang w:val="ru-RU"/>
        </w:rPr>
        <w:t>- «пассивного» пробоотборника. В результате</w:t>
      </w:r>
      <w:r w:rsidR="005E7171">
        <w:rPr>
          <w:lang w:val="ru-RU"/>
        </w:rPr>
        <w:t>,</w:t>
      </w:r>
      <w:r w:rsidRPr="006178F6">
        <w:rPr>
          <w:lang w:val="ru-RU"/>
        </w:rPr>
        <w:t xml:space="preserve"> вещества накапливались на фильтрах-сорбентах. Сорбенты с «химической информаци</w:t>
      </w:r>
      <w:r w:rsidR="005E7171">
        <w:rPr>
          <w:lang w:val="ru-RU"/>
        </w:rPr>
        <w:t>ей</w:t>
      </w:r>
      <w:r w:rsidRPr="006178F6">
        <w:rPr>
          <w:lang w:val="ru-RU"/>
        </w:rPr>
        <w:t>» о многокилометровы</w:t>
      </w:r>
      <w:r w:rsidR="00737AB5">
        <w:rPr>
          <w:lang w:val="ru-RU"/>
        </w:rPr>
        <w:t>х</w:t>
      </w:r>
      <w:r w:rsidRPr="006178F6">
        <w:rPr>
          <w:lang w:val="ru-RU"/>
        </w:rPr>
        <w:t xml:space="preserve"> участк</w:t>
      </w:r>
      <w:r w:rsidR="00737AB5">
        <w:rPr>
          <w:lang w:val="ru-RU"/>
        </w:rPr>
        <w:t>ах</w:t>
      </w:r>
      <w:r w:rsidRPr="006178F6">
        <w:rPr>
          <w:lang w:val="ru-RU"/>
        </w:rPr>
        <w:t xml:space="preserve"> Черного моря были проанализированы в специальной лаборатории. Кроме того, на несколько недель пассивные пробоотборники были размещены в Одесском заливе и у острова Змеиный, чтобы «ухватить» все загрязнители, присутствующие там в течение разных сезонов года. В результате снова были найдены вещества, которые используются для водонепроницаемости текстиля, обуви, упаковки для пиццы; фармацевтические препараты, например</w:t>
      </w:r>
      <w:r w:rsidR="00737AB5">
        <w:rPr>
          <w:lang w:val="ru-RU"/>
        </w:rPr>
        <w:t>,</w:t>
      </w:r>
      <w:r w:rsidRPr="006178F6">
        <w:rPr>
          <w:lang w:val="ru-RU"/>
        </w:rPr>
        <w:t xml:space="preserve"> парацетамол, а также средство от насекомых. В украинских водах был</w:t>
      </w:r>
      <w:r w:rsidR="00737AB5">
        <w:rPr>
          <w:lang w:val="ru-RU"/>
        </w:rPr>
        <w:t>и</w:t>
      </w:r>
      <w:r w:rsidRPr="006178F6">
        <w:rPr>
          <w:lang w:val="ru-RU"/>
        </w:rPr>
        <w:t xml:space="preserve"> найден</w:t>
      </w:r>
      <w:r w:rsidR="00737AB5">
        <w:rPr>
          <w:lang w:val="ru-RU"/>
        </w:rPr>
        <w:t>ы</w:t>
      </w:r>
      <w:r w:rsidRPr="006178F6">
        <w:rPr>
          <w:lang w:val="ru-RU"/>
        </w:rPr>
        <w:t xml:space="preserve"> значительные концентрации парацетамола, в то время как высокие уровни кофеина был</w:t>
      </w:r>
      <w:r w:rsidR="00737AB5">
        <w:rPr>
          <w:lang w:val="ru-RU"/>
        </w:rPr>
        <w:t>и</w:t>
      </w:r>
      <w:r w:rsidRPr="006178F6">
        <w:rPr>
          <w:lang w:val="ru-RU"/>
        </w:rPr>
        <w:t xml:space="preserve"> зафиксирован</w:t>
      </w:r>
      <w:r w:rsidR="00737AB5">
        <w:rPr>
          <w:lang w:val="ru-RU"/>
        </w:rPr>
        <w:t>ы</w:t>
      </w:r>
      <w:r w:rsidRPr="006178F6">
        <w:rPr>
          <w:lang w:val="ru-RU"/>
        </w:rPr>
        <w:t xml:space="preserve"> в открытом море. Также некоторые пестициды, относящиеся к гербицидам, фунгицид</w:t>
      </w:r>
      <w:r w:rsidR="00737AB5">
        <w:rPr>
          <w:lang w:val="ru-RU"/>
        </w:rPr>
        <w:t>ам</w:t>
      </w:r>
      <w:r w:rsidRPr="006178F6">
        <w:rPr>
          <w:lang w:val="ru-RU"/>
        </w:rPr>
        <w:t xml:space="preserve"> и </w:t>
      </w:r>
      <w:proofErr w:type="spellStart"/>
      <w:r w:rsidRPr="006178F6">
        <w:rPr>
          <w:lang w:val="ru-RU"/>
        </w:rPr>
        <w:t>инсекцид</w:t>
      </w:r>
      <w:r w:rsidR="00737AB5">
        <w:rPr>
          <w:lang w:val="ru-RU"/>
        </w:rPr>
        <w:t>ам</w:t>
      </w:r>
      <w:proofErr w:type="spellEnd"/>
      <w:r w:rsidRPr="006178F6">
        <w:rPr>
          <w:lang w:val="ru-RU"/>
        </w:rPr>
        <w:t>, был</w:t>
      </w:r>
      <w:r w:rsidR="00737AB5">
        <w:rPr>
          <w:lang w:val="ru-RU"/>
        </w:rPr>
        <w:t>и</w:t>
      </w:r>
      <w:r w:rsidRPr="006178F6">
        <w:rPr>
          <w:lang w:val="ru-RU"/>
        </w:rPr>
        <w:t xml:space="preserve"> найден</w:t>
      </w:r>
      <w:r w:rsidR="00737AB5">
        <w:rPr>
          <w:lang w:val="ru-RU"/>
        </w:rPr>
        <w:t>ы</w:t>
      </w:r>
      <w:r w:rsidRPr="006178F6">
        <w:rPr>
          <w:lang w:val="ru-RU"/>
        </w:rPr>
        <w:t xml:space="preserve"> по всей морской акватории. Исследовани</w:t>
      </w:r>
      <w:r w:rsidR="00737AB5">
        <w:rPr>
          <w:lang w:val="ru-RU"/>
        </w:rPr>
        <w:t>я</w:t>
      </w:r>
      <w:r w:rsidRPr="006178F6">
        <w:rPr>
          <w:lang w:val="ru-RU"/>
        </w:rPr>
        <w:t xml:space="preserve"> также заф</w:t>
      </w:r>
      <w:r w:rsidR="00737AB5">
        <w:rPr>
          <w:lang w:val="ru-RU"/>
        </w:rPr>
        <w:t>и</w:t>
      </w:r>
      <w:r w:rsidRPr="006178F6">
        <w:rPr>
          <w:lang w:val="ru-RU"/>
        </w:rPr>
        <w:t>кс</w:t>
      </w:r>
      <w:r w:rsidR="00737AB5">
        <w:rPr>
          <w:lang w:val="ru-RU"/>
        </w:rPr>
        <w:t>иро</w:t>
      </w:r>
      <w:r w:rsidRPr="006178F6">
        <w:rPr>
          <w:lang w:val="ru-RU"/>
        </w:rPr>
        <w:t>вало наличи</w:t>
      </w:r>
      <w:r w:rsidR="00737AB5">
        <w:rPr>
          <w:lang w:val="ru-RU"/>
        </w:rPr>
        <w:t xml:space="preserve">е </w:t>
      </w:r>
      <w:proofErr w:type="spellStart"/>
      <w:r w:rsidR="00737AB5">
        <w:rPr>
          <w:lang w:val="ru-RU"/>
        </w:rPr>
        <w:t>полиброминованого</w:t>
      </w:r>
      <w:proofErr w:type="spellEnd"/>
      <w:r w:rsidR="00737AB5">
        <w:rPr>
          <w:lang w:val="ru-RU"/>
        </w:rPr>
        <w:t xml:space="preserve"> </w:t>
      </w:r>
      <w:proofErr w:type="spellStart"/>
      <w:r w:rsidR="00737AB5">
        <w:rPr>
          <w:lang w:val="ru-RU"/>
        </w:rPr>
        <w:t>дифенилефира</w:t>
      </w:r>
      <w:proofErr w:type="spellEnd"/>
      <w:r w:rsidRPr="006178F6">
        <w:rPr>
          <w:lang w:val="ru-RU"/>
        </w:rPr>
        <w:t xml:space="preserve"> и новейшие огнезащитные вещества в морской воде, которые в повседневной жизни используются в тканях,</w:t>
      </w:r>
      <w:r>
        <w:rPr>
          <w:lang w:val="ru-RU"/>
        </w:rPr>
        <w:t xml:space="preserve"> пластиковых изделиях и мебели.</w:t>
      </w:r>
    </w:p>
    <w:p w14:paraId="1FEE8011" w14:textId="491B0AC3" w:rsidR="006178F6" w:rsidRDefault="006178F6" w:rsidP="006178F6">
      <w:pPr>
        <w:rPr>
          <w:lang w:val="ru-RU"/>
        </w:rPr>
      </w:pPr>
      <w:r w:rsidRPr="00737AB5">
        <w:rPr>
          <w:i/>
          <w:lang w:val="ru-RU"/>
        </w:rPr>
        <w:t>Почему это важно?</w:t>
      </w:r>
      <w:r w:rsidRPr="006178F6">
        <w:rPr>
          <w:lang w:val="ru-RU"/>
        </w:rPr>
        <w:t xml:space="preserve"> </w:t>
      </w:r>
      <w:r w:rsidR="0052526A">
        <w:rPr>
          <w:lang w:val="ru-RU"/>
        </w:rPr>
        <w:t>Химические соединения</w:t>
      </w:r>
      <w:r w:rsidRPr="006178F6">
        <w:rPr>
          <w:lang w:val="ru-RU"/>
        </w:rPr>
        <w:t>, входящие в состав вещей, которые мы используем в повседне</w:t>
      </w:r>
      <w:r w:rsidR="0052526A">
        <w:rPr>
          <w:lang w:val="ru-RU"/>
        </w:rPr>
        <w:t>вной жизни</w:t>
      </w:r>
      <w:r w:rsidRPr="006178F6">
        <w:rPr>
          <w:lang w:val="ru-RU"/>
        </w:rPr>
        <w:t xml:space="preserve">, например, в лекарствах от головной боли, в упаковке пиццы, которую мы заказываем для праздника с друзьями, в креме для обуви, имеют прямое влияние на состояние Черного моря даже </w:t>
      </w:r>
      <w:r w:rsidR="0052526A">
        <w:rPr>
          <w:lang w:val="ru-RU"/>
        </w:rPr>
        <w:t>на больших глубинах</w:t>
      </w:r>
      <w:r w:rsidRPr="006178F6">
        <w:rPr>
          <w:lang w:val="ru-RU"/>
        </w:rPr>
        <w:t xml:space="preserve">. Это означает, что с развитием промышленности и сельского хозяйства, важно также вкладывать средства в очистные сооружения, </w:t>
      </w:r>
      <w:r w:rsidR="0052526A">
        <w:rPr>
          <w:lang w:val="ru-RU"/>
        </w:rPr>
        <w:t xml:space="preserve">не позволяя этим </w:t>
      </w:r>
      <w:r w:rsidR="0052526A">
        <w:rPr>
          <w:lang w:val="ru-RU"/>
        </w:rPr>
        <w:lastRenderedPageBreak/>
        <w:t>соединениям оказаться в море, и</w:t>
      </w:r>
      <w:r w:rsidRPr="006178F6">
        <w:rPr>
          <w:lang w:val="ru-RU"/>
        </w:rPr>
        <w:t>наче, наше Черное море будет под</w:t>
      </w:r>
      <w:r w:rsidR="00336C85">
        <w:rPr>
          <w:lang w:val="ru-RU"/>
        </w:rPr>
        <w:t xml:space="preserve"> </w:t>
      </w:r>
      <w:r w:rsidRPr="006178F6">
        <w:rPr>
          <w:lang w:val="ru-RU"/>
        </w:rPr>
        <w:t>незаметной</w:t>
      </w:r>
      <w:r w:rsidR="00336C85">
        <w:rPr>
          <w:lang w:val="ru-RU"/>
        </w:rPr>
        <w:t>,</w:t>
      </w:r>
      <w:r w:rsidRPr="006178F6">
        <w:rPr>
          <w:lang w:val="ru-RU"/>
        </w:rPr>
        <w:t xml:space="preserve"> на первый взгляд, но все время растущей угрозой.</w:t>
      </w:r>
    </w:p>
    <w:p w14:paraId="55706C77" w14:textId="77777777" w:rsidR="004B1F59" w:rsidRDefault="004B1F59" w:rsidP="006178F6">
      <w:pPr>
        <w:rPr>
          <w:lang w:val="ru-RU"/>
        </w:rPr>
      </w:pPr>
    </w:p>
    <w:p w14:paraId="1BB3DE00" w14:textId="0D0B4E1E" w:rsidR="006178F6" w:rsidRPr="006178F6" w:rsidRDefault="006178F6" w:rsidP="006178F6">
      <w:pPr>
        <w:rPr>
          <w:b/>
          <w:lang w:val="ru-RU"/>
        </w:rPr>
      </w:pPr>
      <w:r w:rsidRPr="006178F6">
        <w:rPr>
          <w:b/>
          <w:lang w:val="ru-RU"/>
        </w:rPr>
        <w:t>6</w:t>
      </w:r>
      <w:r w:rsidR="00336C85">
        <w:rPr>
          <w:b/>
          <w:lang w:val="ru-RU"/>
        </w:rPr>
        <w:t>. «ВРЕМЕННАЯ</w:t>
      </w:r>
      <w:r w:rsidRPr="006178F6">
        <w:rPr>
          <w:b/>
          <w:lang w:val="ru-RU"/>
        </w:rPr>
        <w:t xml:space="preserve"> КАПСУЛА» ДЛЯ УЧЕНЫХ </w:t>
      </w:r>
      <w:r w:rsidR="00336C85">
        <w:rPr>
          <w:b/>
          <w:lang w:val="ru-RU"/>
        </w:rPr>
        <w:t>БУДУЩЕГО</w:t>
      </w:r>
      <w:r w:rsidRPr="006178F6">
        <w:rPr>
          <w:b/>
          <w:lang w:val="ru-RU"/>
        </w:rPr>
        <w:t xml:space="preserve">: </w:t>
      </w:r>
      <w:r w:rsidR="00336C85">
        <w:rPr>
          <w:b/>
          <w:lang w:val="ru-RU"/>
        </w:rPr>
        <w:t xml:space="preserve">ВПЕРВЫЕ СОБРАНЫ </w:t>
      </w:r>
      <w:r w:rsidRPr="006178F6">
        <w:rPr>
          <w:b/>
          <w:lang w:val="ru-RU"/>
        </w:rPr>
        <w:t xml:space="preserve">«ОТПЕЧАТКИ» </w:t>
      </w:r>
      <w:r w:rsidR="0052526A">
        <w:rPr>
          <w:b/>
          <w:lang w:val="ru-RU"/>
        </w:rPr>
        <w:t>ЕЩЕ НЕ ИЗУЧЕННЫХ</w:t>
      </w:r>
      <w:r w:rsidR="00336C85">
        <w:rPr>
          <w:b/>
          <w:lang w:val="ru-RU"/>
        </w:rPr>
        <w:t xml:space="preserve"> ХИМИЧЕСКИХ ВЕЩЕСТВ, ПРИСУТСТВУЮЩИХ В ВОДЕ </w:t>
      </w:r>
    </w:p>
    <w:p w14:paraId="5E5866F6" w14:textId="54FDE260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 xml:space="preserve">Каждая проба воды обычно может содержать несколько тысяч веществ. О некоторых из них сегодня мы еще ничего не знаем, но </w:t>
      </w:r>
      <w:r w:rsidR="001A2420">
        <w:rPr>
          <w:lang w:val="ru-RU"/>
        </w:rPr>
        <w:t>ученые</w:t>
      </w:r>
      <w:r w:rsidR="001A2420" w:rsidRPr="006178F6">
        <w:rPr>
          <w:lang w:val="ru-RU"/>
        </w:rPr>
        <w:t xml:space="preserve"> </w:t>
      </w:r>
      <w:r w:rsidRPr="006178F6">
        <w:rPr>
          <w:lang w:val="ru-RU"/>
        </w:rPr>
        <w:t>могли бы исследовать их</w:t>
      </w:r>
      <w:r w:rsidR="001A2420">
        <w:rPr>
          <w:lang w:val="ru-RU"/>
        </w:rPr>
        <w:t xml:space="preserve"> в будущем</w:t>
      </w:r>
      <w:r w:rsidRPr="006178F6">
        <w:rPr>
          <w:lang w:val="ru-RU"/>
        </w:rPr>
        <w:t xml:space="preserve">, используя новые методы. </w:t>
      </w:r>
      <w:r w:rsidR="001A2420">
        <w:rPr>
          <w:lang w:val="ru-RU"/>
        </w:rPr>
        <w:t>В</w:t>
      </w:r>
      <w:r w:rsidR="001A2420" w:rsidRPr="006178F6">
        <w:rPr>
          <w:lang w:val="ru-RU"/>
        </w:rPr>
        <w:t xml:space="preserve"> некоторых странах </w:t>
      </w:r>
      <w:r w:rsidR="001A2420">
        <w:rPr>
          <w:lang w:val="ru-RU"/>
        </w:rPr>
        <w:t>д</w:t>
      </w:r>
      <w:r w:rsidRPr="006178F6">
        <w:rPr>
          <w:lang w:val="ru-RU"/>
        </w:rPr>
        <w:t xml:space="preserve">ля </w:t>
      </w:r>
      <w:r w:rsidR="001A2420">
        <w:rPr>
          <w:lang w:val="ru-RU"/>
        </w:rPr>
        <w:t>этого</w:t>
      </w:r>
      <w:r w:rsidRPr="006178F6">
        <w:rPr>
          <w:lang w:val="ru-RU"/>
        </w:rPr>
        <w:t xml:space="preserve">, </w:t>
      </w:r>
      <w:r w:rsidR="001A2420">
        <w:rPr>
          <w:lang w:val="ru-RU"/>
        </w:rPr>
        <w:t>пробы воды</w:t>
      </w:r>
      <w:r w:rsidR="001A2420" w:rsidRPr="006178F6">
        <w:rPr>
          <w:lang w:val="ru-RU"/>
        </w:rPr>
        <w:t xml:space="preserve"> </w:t>
      </w:r>
      <w:r w:rsidRPr="006178F6">
        <w:rPr>
          <w:lang w:val="ru-RU"/>
        </w:rPr>
        <w:t xml:space="preserve">замораживаются и </w:t>
      </w:r>
      <w:r w:rsidR="001A2420">
        <w:rPr>
          <w:lang w:val="ru-RU"/>
        </w:rPr>
        <w:t xml:space="preserve">хранятся </w:t>
      </w:r>
      <w:r w:rsidR="00336C85">
        <w:rPr>
          <w:lang w:val="ru-RU"/>
        </w:rPr>
        <w:t>в Банк</w:t>
      </w:r>
      <w:r w:rsidR="001A2420">
        <w:rPr>
          <w:lang w:val="ru-RU"/>
        </w:rPr>
        <w:t>е</w:t>
      </w:r>
      <w:r w:rsidR="00336C85">
        <w:rPr>
          <w:lang w:val="ru-RU"/>
        </w:rPr>
        <w:t xml:space="preserve"> экологических проб</w:t>
      </w:r>
      <w:r w:rsidR="001A2420">
        <w:rPr>
          <w:lang w:val="ru-RU"/>
        </w:rPr>
        <w:t xml:space="preserve">. </w:t>
      </w:r>
      <w:r w:rsidRPr="006178F6">
        <w:rPr>
          <w:lang w:val="ru-RU"/>
        </w:rPr>
        <w:t>Но теперь разработан более простой способ сохранения неизвестных веществ, который называется «Платформа цифрового замораживание проб». Для этого проб</w:t>
      </w:r>
      <w:r w:rsidR="00336C85">
        <w:rPr>
          <w:lang w:val="ru-RU"/>
        </w:rPr>
        <w:t xml:space="preserve">ы воды, осадка, </w:t>
      </w:r>
      <w:r w:rsidRPr="006178F6">
        <w:rPr>
          <w:lang w:val="ru-RU"/>
        </w:rPr>
        <w:t>тканей рыбы и моллюсков анализируются с помощью новейшего высокоточного жидкостного хроматографа - масс-спектрометра. Это похоже на взя</w:t>
      </w:r>
      <w:r w:rsidR="00336C85">
        <w:rPr>
          <w:lang w:val="ru-RU"/>
        </w:rPr>
        <w:t xml:space="preserve">тие «отпечатков пальцев» всех </w:t>
      </w:r>
      <w:r w:rsidRPr="006178F6">
        <w:rPr>
          <w:lang w:val="ru-RU"/>
        </w:rPr>
        <w:t>2000 - 3000 веществ, которые обычно присутствуют в каждой пробе. Иногда ученые не знают название «подозреваемого» в токсичности загрязнителя, сигнал которого записан, но они знают, что он там есть (точная масса, уникальная для каждого химического соединения), и они получают его «отпечатки пальцев» (масс</w:t>
      </w:r>
      <w:r w:rsidR="005E7171">
        <w:rPr>
          <w:lang w:val="ru-RU"/>
        </w:rPr>
        <w:t>-</w:t>
      </w:r>
      <w:r w:rsidRPr="006178F6">
        <w:rPr>
          <w:lang w:val="ru-RU"/>
        </w:rPr>
        <w:t xml:space="preserve">спектр). Таким образом, ученые достигают тех же целей, как и при использовании Банка экологических </w:t>
      </w:r>
      <w:r w:rsidR="00336C85">
        <w:rPr>
          <w:lang w:val="ru-RU"/>
        </w:rPr>
        <w:t>проб</w:t>
      </w:r>
      <w:r w:rsidRPr="006178F6">
        <w:rPr>
          <w:lang w:val="ru-RU"/>
        </w:rPr>
        <w:t xml:space="preserve">, но без фактического замораживания. На основе проб, собранных в ходе </w:t>
      </w:r>
      <w:r w:rsidR="00336C85">
        <w:rPr>
          <w:lang w:val="ru-RU"/>
        </w:rPr>
        <w:t>Совместных</w:t>
      </w:r>
      <w:r w:rsidRPr="006178F6">
        <w:rPr>
          <w:lang w:val="ru-RU"/>
        </w:rPr>
        <w:t xml:space="preserve"> </w:t>
      </w:r>
      <w:r w:rsidR="001A2420">
        <w:rPr>
          <w:lang w:val="ru-RU"/>
        </w:rPr>
        <w:t>ч</w:t>
      </w:r>
      <w:r w:rsidRPr="006178F6">
        <w:rPr>
          <w:lang w:val="ru-RU"/>
        </w:rPr>
        <w:t>ерноморских исследований, был</w:t>
      </w:r>
      <w:r w:rsidR="005E7171">
        <w:rPr>
          <w:lang w:val="ru-RU"/>
        </w:rPr>
        <w:t>а</w:t>
      </w:r>
      <w:r w:rsidRPr="006178F6">
        <w:rPr>
          <w:lang w:val="ru-RU"/>
        </w:rPr>
        <w:t xml:space="preserve"> основан</w:t>
      </w:r>
      <w:r w:rsidR="005E7171">
        <w:rPr>
          <w:lang w:val="ru-RU"/>
        </w:rPr>
        <w:t>а</w:t>
      </w:r>
      <w:r w:rsidRPr="006178F6">
        <w:rPr>
          <w:lang w:val="ru-RU"/>
        </w:rPr>
        <w:t xml:space="preserve"> цифров</w:t>
      </w:r>
      <w:r w:rsidR="005E7171">
        <w:rPr>
          <w:lang w:val="ru-RU"/>
        </w:rPr>
        <w:t>ая</w:t>
      </w:r>
      <w:r w:rsidRPr="006178F6">
        <w:rPr>
          <w:lang w:val="ru-RU"/>
        </w:rPr>
        <w:t xml:space="preserve"> «</w:t>
      </w:r>
      <w:r w:rsidR="005E7171" w:rsidRPr="006178F6">
        <w:rPr>
          <w:lang w:val="ru-RU"/>
        </w:rPr>
        <w:t>библиотек</w:t>
      </w:r>
      <w:r w:rsidR="005E7171">
        <w:rPr>
          <w:lang w:val="ru-RU"/>
        </w:rPr>
        <w:t>а</w:t>
      </w:r>
      <w:r w:rsidRPr="006178F6">
        <w:rPr>
          <w:lang w:val="ru-RU"/>
        </w:rPr>
        <w:t>» отпечатков токсичных веществ. Она называется «Черноморская база данных неизвестных веществ», и уже насчитывает более 17 000 «отпечатков». Это первая доступная для всего мира база данных, которая</w:t>
      </w:r>
      <w:r w:rsidR="004B1F59">
        <w:rPr>
          <w:lang w:val="ru-RU"/>
        </w:rPr>
        <w:t xml:space="preserve"> </w:t>
      </w:r>
      <w:r w:rsidRPr="006178F6">
        <w:rPr>
          <w:lang w:val="ru-RU"/>
        </w:rPr>
        <w:t>в ближайшие годы будет расширяться данным</w:t>
      </w:r>
      <w:r w:rsidR="00A828AA">
        <w:rPr>
          <w:lang w:val="ru-RU"/>
        </w:rPr>
        <w:t>и</w:t>
      </w:r>
      <w:r w:rsidRPr="006178F6">
        <w:rPr>
          <w:lang w:val="ru-RU"/>
        </w:rPr>
        <w:t xml:space="preserve"> из Франции, Норвегии и Германии в рамках научно-исследовательской сети NO</w:t>
      </w:r>
      <w:r>
        <w:rPr>
          <w:lang w:val="ru-RU"/>
        </w:rPr>
        <w:t>RMAN (www.norman-network.net).</w:t>
      </w:r>
    </w:p>
    <w:p w14:paraId="0072D7B8" w14:textId="7A685CC5" w:rsidR="006178F6" w:rsidRDefault="006178F6" w:rsidP="006178F6">
      <w:pPr>
        <w:rPr>
          <w:lang w:val="ru-RU"/>
        </w:rPr>
      </w:pPr>
      <w:r w:rsidRPr="00336C85">
        <w:rPr>
          <w:i/>
          <w:lang w:val="ru-RU"/>
        </w:rPr>
        <w:t>Почему это важно?</w:t>
      </w:r>
      <w:r w:rsidRPr="006178F6">
        <w:rPr>
          <w:lang w:val="ru-RU"/>
        </w:rPr>
        <w:t xml:space="preserve"> Во-первых, как уже отмечалось выше, ученые будущего смогут вернуться к пробам и с новым оборудованием и ме</w:t>
      </w:r>
      <w:r w:rsidR="00336C85">
        <w:rPr>
          <w:lang w:val="ru-RU"/>
        </w:rPr>
        <w:t xml:space="preserve">тодиками превратить «неизвестное» вещество </w:t>
      </w:r>
      <w:r w:rsidR="005E7171">
        <w:rPr>
          <w:lang w:val="ru-RU"/>
        </w:rPr>
        <w:t xml:space="preserve">в </w:t>
      </w:r>
      <w:r w:rsidR="00336C85">
        <w:rPr>
          <w:lang w:val="ru-RU"/>
        </w:rPr>
        <w:t>«известное</w:t>
      </w:r>
      <w:r w:rsidRPr="006178F6">
        <w:rPr>
          <w:lang w:val="ru-RU"/>
        </w:rPr>
        <w:t xml:space="preserve">» и увидеть, </w:t>
      </w:r>
      <w:r w:rsidR="00F12480">
        <w:rPr>
          <w:lang w:val="ru-RU"/>
        </w:rPr>
        <w:t xml:space="preserve">была ли </w:t>
      </w:r>
      <w:r w:rsidRPr="006178F6">
        <w:rPr>
          <w:lang w:val="ru-RU"/>
        </w:rPr>
        <w:t xml:space="preserve">его концентрация выше или ниже порогового значения </w:t>
      </w:r>
      <w:r w:rsidR="00336C85">
        <w:rPr>
          <w:lang w:val="ru-RU"/>
        </w:rPr>
        <w:t>токсичности. Но уже сейчас любое</w:t>
      </w:r>
      <w:r w:rsidRPr="006178F6">
        <w:rPr>
          <w:lang w:val="ru-RU"/>
        </w:rPr>
        <w:t xml:space="preserve"> из этих тысяч веществ можно нанести на карты, и определить источники и масштабы загрязнения.</w:t>
      </w:r>
    </w:p>
    <w:p w14:paraId="2AE27237" w14:textId="77777777" w:rsidR="004B1F59" w:rsidRDefault="004B1F59" w:rsidP="006178F6">
      <w:pPr>
        <w:rPr>
          <w:lang w:val="ru-RU"/>
        </w:rPr>
      </w:pPr>
    </w:p>
    <w:p w14:paraId="50CA53FB" w14:textId="1245C633" w:rsidR="006178F6" w:rsidRPr="006178F6" w:rsidRDefault="006178F6" w:rsidP="006178F6">
      <w:pPr>
        <w:rPr>
          <w:b/>
          <w:lang w:val="ru-RU"/>
        </w:rPr>
      </w:pPr>
      <w:r w:rsidRPr="006178F6">
        <w:rPr>
          <w:b/>
          <w:lang w:val="ru-RU"/>
        </w:rPr>
        <w:t>7</w:t>
      </w:r>
      <w:r w:rsidR="00336C85">
        <w:rPr>
          <w:b/>
          <w:lang w:val="ru-RU"/>
        </w:rPr>
        <w:t>.</w:t>
      </w:r>
      <w:r w:rsidRPr="006178F6">
        <w:rPr>
          <w:b/>
          <w:lang w:val="ru-RU"/>
        </w:rPr>
        <w:t xml:space="preserve"> </w:t>
      </w:r>
      <w:r w:rsidR="009E2CD1">
        <w:rPr>
          <w:b/>
          <w:lang w:val="ru-RU"/>
        </w:rPr>
        <w:t>МЕСТА СКОПЛЕНИЯ ДЕЛЬФИНОВ</w:t>
      </w:r>
      <w:r w:rsidRPr="006178F6">
        <w:rPr>
          <w:b/>
          <w:lang w:val="ru-RU"/>
        </w:rPr>
        <w:t>: НОВЫЕ ДАННЫЕ О РАСПРЕДЕЛЕНИ</w:t>
      </w:r>
      <w:r w:rsidR="00336C85">
        <w:rPr>
          <w:b/>
          <w:lang w:val="ru-RU"/>
        </w:rPr>
        <w:t>И ВИДОВ ДЕЛЬФИНОВ В ЧЕРНОМ МОРЕ</w:t>
      </w:r>
    </w:p>
    <w:p w14:paraId="7D04AF7B" w14:textId="4793DF97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>В Черном море обитают три вида китообразных: дельфин белобо</w:t>
      </w:r>
      <w:r w:rsidR="00A828AA">
        <w:rPr>
          <w:lang w:val="ru-RU"/>
        </w:rPr>
        <w:t>чка</w:t>
      </w:r>
      <w:r w:rsidRPr="006178F6">
        <w:rPr>
          <w:lang w:val="ru-RU"/>
        </w:rPr>
        <w:t xml:space="preserve"> или </w:t>
      </w:r>
      <w:r w:rsidR="00A828AA" w:rsidRPr="006178F6">
        <w:rPr>
          <w:lang w:val="ru-RU"/>
        </w:rPr>
        <w:t>обы</w:t>
      </w:r>
      <w:r w:rsidR="00A828AA">
        <w:rPr>
          <w:lang w:val="ru-RU"/>
        </w:rPr>
        <w:t>кновенный</w:t>
      </w:r>
      <w:r w:rsidR="00A828AA" w:rsidRPr="006178F6">
        <w:rPr>
          <w:lang w:val="ru-RU"/>
        </w:rPr>
        <w:t xml:space="preserve"> </w:t>
      </w:r>
      <w:r w:rsidRPr="006178F6">
        <w:rPr>
          <w:lang w:val="ru-RU"/>
        </w:rPr>
        <w:t>дельфин, черноморская афалина и черноморская морская свинья</w:t>
      </w:r>
      <w:r w:rsidR="00A828AA">
        <w:rPr>
          <w:lang w:val="ru-RU"/>
        </w:rPr>
        <w:t xml:space="preserve">, или </w:t>
      </w:r>
      <w:proofErr w:type="spellStart"/>
      <w:r w:rsidR="00A828AA">
        <w:rPr>
          <w:lang w:val="ru-RU"/>
        </w:rPr>
        <w:t>азовка</w:t>
      </w:r>
      <w:proofErr w:type="spellEnd"/>
      <w:r w:rsidR="00336C85">
        <w:rPr>
          <w:lang w:val="ru-RU"/>
        </w:rPr>
        <w:t xml:space="preserve">. Все они считаются </w:t>
      </w:r>
      <w:r w:rsidRPr="006178F6">
        <w:rPr>
          <w:lang w:val="ru-RU"/>
        </w:rPr>
        <w:t xml:space="preserve">эндемичными (местными) подвидами, </w:t>
      </w:r>
      <w:r w:rsidR="00336C85">
        <w:rPr>
          <w:lang w:val="ru-RU"/>
        </w:rPr>
        <w:t xml:space="preserve">которые </w:t>
      </w:r>
      <w:r w:rsidRPr="006178F6">
        <w:rPr>
          <w:lang w:val="ru-RU"/>
        </w:rPr>
        <w:t>жив</w:t>
      </w:r>
      <w:r w:rsidR="00336C85">
        <w:rPr>
          <w:lang w:val="ru-RU"/>
        </w:rPr>
        <w:t>ут</w:t>
      </w:r>
      <w:r w:rsidRPr="006178F6">
        <w:rPr>
          <w:lang w:val="ru-RU"/>
        </w:rPr>
        <w:t xml:space="preserve"> только здесь, в этом географическом регионе и не встречаютс</w:t>
      </w:r>
      <w:r w:rsidR="00336C85">
        <w:rPr>
          <w:lang w:val="ru-RU"/>
        </w:rPr>
        <w:t>я больше нигде в мире. В рамках Совместных</w:t>
      </w:r>
      <w:r w:rsidRPr="006178F6">
        <w:rPr>
          <w:lang w:val="ru-RU"/>
        </w:rPr>
        <w:t xml:space="preserve"> Черноморских исследований были определены места концентрации различных видов дельфинов. Весной значительное скопление морских свиней в северо-западном регионе (у берегов Украины) можно было увидеть у дельты Дуная, тогда как афалины чаще и в течение всех сезонов встречались в прибрежных водах северо-восточной части моря (у берегов Российской Федерации). Открытые воды юго-восточного региона и внутренние воды Грузии были определены </w:t>
      </w:r>
      <w:r w:rsidR="00B95D3A">
        <w:rPr>
          <w:lang w:val="ru-RU"/>
        </w:rPr>
        <w:t xml:space="preserve">местом концентрации </w:t>
      </w:r>
      <w:r w:rsidRPr="006178F6">
        <w:rPr>
          <w:lang w:val="ru-RU"/>
        </w:rPr>
        <w:t xml:space="preserve"> для двух видов - дельфина </w:t>
      </w:r>
      <w:r w:rsidR="00A828AA" w:rsidRPr="006178F6">
        <w:rPr>
          <w:lang w:val="ru-RU"/>
        </w:rPr>
        <w:t>обы</w:t>
      </w:r>
      <w:r w:rsidR="00A828AA">
        <w:rPr>
          <w:lang w:val="ru-RU"/>
        </w:rPr>
        <w:t>кновенного</w:t>
      </w:r>
      <w:r w:rsidR="00A828AA" w:rsidRPr="006178F6">
        <w:rPr>
          <w:lang w:val="ru-RU"/>
        </w:rPr>
        <w:t xml:space="preserve"> </w:t>
      </w:r>
      <w:r w:rsidRPr="006178F6">
        <w:rPr>
          <w:lang w:val="ru-RU"/>
        </w:rPr>
        <w:t xml:space="preserve">и морской свиньи. </w:t>
      </w:r>
      <w:r w:rsidR="00AB4122">
        <w:rPr>
          <w:lang w:val="ru-RU"/>
        </w:rPr>
        <w:t>Во время исследований</w:t>
      </w:r>
      <w:r w:rsidR="00AB4122" w:rsidRPr="006178F6">
        <w:rPr>
          <w:lang w:val="ru-RU"/>
        </w:rPr>
        <w:t xml:space="preserve"> </w:t>
      </w:r>
      <w:r w:rsidRPr="006178F6">
        <w:rPr>
          <w:lang w:val="ru-RU"/>
        </w:rPr>
        <w:t xml:space="preserve">ученые с большим удивлением обнаружили в открытых водах юго-восточной части Черного моря </w:t>
      </w:r>
      <w:r w:rsidR="00B95D3A">
        <w:rPr>
          <w:lang w:val="ru-RU"/>
        </w:rPr>
        <w:t>смешан</w:t>
      </w:r>
      <w:r w:rsidR="004B1F59">
        <w:rPr>
          <w:lang w:val="ru-RU"/>
        </w:rPr>
        <w:t>н</w:t>
      </w:r>
      <w:r w:rsidR="00B95D3A">
        <w:rPr>
          <w:lang w:val="ru-RU"/>
        </w:rPr>
        <w:t>ую</w:t>
      </w:r>
      <w:r w:rsidR="00B95D3A" w:rsidRPr="006178F6">
        <w:rPr>
          <w:lang w:val="ru-RU"/>
        </w:rPr>
        <w:t xml:space="preserve"> </w:t>
      </w:r>
      <w:r w:rsidRPr="006178F6">
        <w:rPr>
          <w:lang w:val="ru-RU"/>
        </w:rPr>
        <w:t xml:space="preserve">группу </w:t>
      </w:r>
      <w:r w:rsidR="004D40EF" w:rsidRPr="006178F6">
        <w:rPr>
          <w:lang w:val="ru-RU"/>
        </w:rPr>
        <w:t xml:space="preserve"> </w:t>
      </w:r>
      <w:r w:rsidRPr="006178F6">
        <w:rPr>
          <w:lang w:val="ru-RU"/>
        </w:rPr>
        <w:t>дельфинов</w:t>
      </w:r>
      <w:r w:rsidR="00AB4122">
        <w:rPr>
          <w:lang w:val="ru-RU"/>
        </w:rPr>
        <w:t xml:space="preserve"> белобочек</w:t>
      </w:r>
      <w:r w:rsidRPr="006178F6">
        <w:rPr>
          <w:lang w:val="ru-RU"/>
        </w:rPr>
        <w:t xml:space="preserve"> и молодой особи морской свиньи. Казалось, здесь успешно повторилась история </w:t>
      </w:r>
      <w:proofErr w:type="spellStart"/>
      <w:r w:rsidRPr="006178F6">
        <w:rPr>
          <w:lang w:val="ru-RU"/>
        </w:rPr>
        <w:t>Маугли</w:t>
      </w:r>
      <w:proofErr w:type="spellEnd"/>
      <w:r w:rsidRPr="006178F6">
        <w:rPr>
          <w:lang w:val="ru-RU"/>
        </w:rPr>
        <w:t>: морская свинья была «усыновлен</w:t>
      </w:r>
      <w:r w:rsidR="0040152B">
        <w:rPr>
          <w:lang w:val="ru-RU"/>
        </w:rPr>
        <w:t>а</w:t>
      </w:r>
      <w:r w:rsidRPr="006178F6">
        <w:rPr>
          <w:lang w:val="ru-RU"/>
        </w:rPr>
        <w:t xml:space="preserve">» </w:t>
      </w:r>
      <w:r w:rsidR="007302DC">
        <w:rPr>
          <w:lang w:val="ru-RU"/>
        </w:rPr>
        <w:t xml:space="preserve">группой дельфинов другого вида </w:t>
      </w:r>
      <w:r w:rsidRPr="006178F6">
        <w:rPr>
          <w:lang w:val="ru-RU"/>
        </w:rPr>
        <w:t>и д</w:t>
      </w:r>
      <w:r w:rsidR="0040152B">
        <w:rPr>
          <w:lang w:val="ru-RU"/>
        </w:rPr>
        <w:t>аже стала подражать их поведению</w:t>
      </w:r>
      <w:r w:rsidRPr="006178F6">
        <w:rPr>
          <w:lang w:val="ru-RU"/>
        </w:rPr>
        <w:t xml:space="preserve"> - следовать за </w:t>
      </w:r>
      <w:r w:rsidR="0040152B" w:rsidRPr="006178F6">
        <w:rPr>
          <w:lang w:val="ru-RU"/>
        </w:rPr>
        <w:t>судном,</w:t>
      </w:r>
      <w:r w:rsidR="0040152B">
        <w:rPr>
          <w:lang w:val="ru-RU"/>
        </w:rPr>
        <w:t xml:space="preserve"> что</w:t>
      </w:r>
      <w:r w:rsidRPr="006178F6">
        <w:rPr>
          <w:lang w:val="ru-RU"/>
        </w:rPr>
        <w:t xml:space="preserve"> не является типичным </w:t>
      </w:r>
      <w:r w:rsidR="007302DC">
        <w:rPr>
          <w:lang w:val="ru-RU"/>
        </w:rPr>
        <w:t xml:space="preserve">для них </w:t>
      </w:r>
      <w:r w:rsidRPr="006178F6">
        <w:rPr>
          <w:lang w:val="ru-RU"/>
        </w:rPr>
        <w:t xml:space="preserve">поведением. Исследования подтвердили печальный факт, что сейчас дельфины </w:t>
      </w:r>
      <w:r w:rsidR="007302DC">
        <w:rPr>
          <w:lang w:val="ru-RU"/>
        </w:rPr>
        <w:t xml:space="preserve">белобочки </w:t>
      </w:r>
      <w:r w:rsidRPr="006178F6">
        <w:rPr>
          <w:lang w:val="ru-RU"/>
        </w:rPr>
        <w:t>уже не формируют больших «</w:t>
      </w:r>
      <w:r w:rsidR="0040152B">
        <w:rPr>
          <w:lang w:val="ru-RU"/>
        </w:rPr>
        <w:t>скоплений</w:t>
      </w:r>
      <w:r w:rsidRPr="006178F6">
        <w:rPr>
          <w:lang w:val="ru-RU"/>
        </w:rPr>
        <w:t>» из сотен или тысяч особей, которые можно было часто увидеть в первой половине прошлого века, а держатся отдельными с</w:t>
      </w:r>
      <w:r w:rsidR="0040152B">
        <w:rPr>
          <w:lang w:val="ru-RU"/>
        </w:rPr>
        <w:t>емьями или небольшими группами.</w:t>
      </w:r>
    </w:p>
    <w:p w14:paraId="37CCEB2F" w14:textId="0EF57B9A" w:rsidR="006178F6" w:rsidRDefault="006178F6" w:rsidP="006178F6">
      <w:pPr>
        <w:rPr>
          <w:lang w:val="ru-RU"/>
        </w:rPr>
      </w:pPr>
      <w:r w:rsidRPr="0040152B">
        <w:rPr>
          <w:i/>
          <w:lang w:val="ru-RU"/>
        </w:rPr>
        <w:lastRenderedPageBreak/>
        <w:t>Почему это важно?</w:t>
      </w:r>
      <w:r w:rsidRPr="006178F6">
        <w:rPr>
          <w:lang w:val="ru-RU"/>
        </w:rPr>
        <w:t xml:space="preserve"> На основе новых данных о том, где и когда скапливаются дельфины, мы можем разработать меры по уменьшению антропогенного давления на них, например, ограничить промысел рыбы в отдельных акваториях или в определенные сезоны (случайная гибель в рыболовных </w:t>
      </w:r>
      <w:r w:rsidR="007302DC">
        <w:rPr>
          <w:lang w:val="ru-RU"/>
        </w:rPr>
        <w:t>снастях</w:t>
      </w:r>
      <w:r w:rsidR="007302DC" w:rsidRPr="006178F6">
        <w:rPr>
          <w:lang w:val="ru-RU"/>
        </w:rPr>
        <w:t xml:space="preserve"> </w:t>
      </w:r>
      <w:r w:rsidRPr="006178F6">
        <w:rPr>
          <w:lang w:val="ru-RU"/>
        </w:rPr>
        <w:t>- одна из самых больших угроз для дельфинов), уменьшить уровень шумового загрязнения (</w:t>
      </w:r>
      <w:r w:rsidR="007302DC">
        <w:rPr>
          <w:lang w:val="ru-RU"/>
        </w:rPr>
        <w:t>к которому они очень уязвимы</w:t>
      </w:r>
      <w:r w:rsidRPr="006178F6">
        <w:rPr>
          <w:lang w:val="ru-RU"/>
        </w:rPr>
        <w:t>) путем регулирования движения морского транспорта или ограничения времени проведения подводных работ в местах значительных концентраций дельфинов</w:t>
      </w:r>
      <w:r w:rsidR="004D40EF">
        <w:rPr>
          <w:lang w:val="ru-RU"/>
        </w:rPr>
        <w:t>.</w:t>
      </w:r>
      <w:r w:rsidR="004B1F59">
        <w:rPr>
          <w:lang w:val="ru-RU"/>
        </w:rPr>
        <w:br/>
      </w:r>
    </w:p>
    <w:p w14:paraId="4B673A52" w14:textId="77777777" w:rsidR="006178F6" w:rsidRPr="006178F6" w:rsidRDefault="006178F6" w:rsidP="006178F6">
      <w:pPr>
        <w:rPr>
          <w:b/>
          <w:lang w:val="ru-RU"/>
        </w:rPr>
      </w:pPr>
      <w:r w:rsidRPr="006178F6">
        <w:rPr>
          <w:b/>
          <w:lang w:val="ru-RU"/>
        </w:rPr>
        <w:t>8</w:t>
      </w:r>
      <w:r w:rsidR="0040152B">
        <w:rPr>
          <w:b/>
          <w:lang w:val="ru-RU"/>
        </w:rPr>
        <w:t>.</w:t>
      </w:r>
      <w:r w:rsidRPr="006178F6">
        <w:rPr>
          <w:b/>
          <w:lang w:val="ru-RU"/>
        </w:rPr>
        <w:t xml:space="preserve"> В ЦЕНТРАЛЬНОЙ ЧАСТИ ЧЕРНОГО МОРЯ </w:t>
      </w:r>
      <w:r w:rsidR="0040152B">
        <w:rPr>
          <w:b/>
          <w:lang w:val="ru-RU"/>
        </w:rPr>
        <w:t xml:space="preserve">БЫЛИ НАЙДЕНЫ БОЛЬШИЕ КОНЦЕНТРАЦИИ ПЛАВАЮЩЕГО МУСОРА </w:t>
      </w:r>
    </w:p>
    <w:p w14:paraId="52354A3C" w14:textId="047B12B2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 xml:space="preserve">В центральной части </w:t>
      </w:r>
      <w:r w:rsidR="004D40EF">
        <w:rPr>
          <w:lang w:val="ru-RU"/>
        </w:rPr>
        <w:t>Ч</w:t>
      </w:r>
      <w:r w:rsidRPr="006178F6">
        <w:rPr>
          <w:lang w:val="ru-RU"/>
        </w:rPr>
        <w:t>ерного моря были найдены большие концентрации плавающего мусора. К сожалению, мы все уже привыкли к морскому мусор</w:t>
      </w:r>
      <w:r w:rsidR="0040152B">
        <w:rPr>
          <w:lang w:val="ru-RU"/>
        </w:rPr>
        <w:t>у</w:t>
      </w:r>
      <w:r w:rsidRPr="006178F6">
        <w:rPr>
          <w:lang w:val="ru-RU"/>
        </w:rPr>
        <w:t xml:space="preserve"> на пляжах. Но мы представляем себе середину моря</w:t>
      </w:r>
      <w:r w:rsidR="004B1F59">
        <w:rPr>
          <w:lang w:val="ru-RU"/>
        </w:rPr>
        <w:t xml:space="preserve"> </w:t>
      </w:r>
      <w:r w:rsidRPr="006178F6">
        <w:rPr>
          <w:lang w:val="ru-RU"/>
        </w:rPr>
        <w:t>чистой и свободной от м</w:t>
      </w:r>
      <w:r w:rsidR="0040152B">
        <w:rPr>
          <w:lang w:val="ru-RU"/>
        </w:rPr>
        <w:t xml:space="preserve">усора, поскольку </w:t>
      </w:r>
      <w:r w:rsidR="00324C5C">
        <w:rPr>
          <w:lang w:val="ru-RU"/>
        </w:rPr>
        <w:t>там</w:t>
      </w:r>
      <w:r w:rsidR="0040152B">
        <w:rPr>
          <w:lang w:val="ru-RU"/>
        </w:rPr>
        <w:t xml:space="preserve"> почти нет </w:t>
      </w:r>
      <w:r w:rsidRPr="006178F6">
        <w:rPr>
          <w:lang w:val="ru-RU"/>
        </w:rPr>
        <w:t xml:space="preserve">источников загрязнения. Поэтому высокие концентрации плавающего мусора в открытом море, зафиксированные нами в ходе исследований, стали неприятным сюрпризом. Высокую концентрацию морского мусора в центре моря можно объяснить тем, что система течений в Черном море перемещает мусор в открытое море. Но есть в этом и обнадеживающая тенденция - если мусор достаточно компактно концентрируется, образуя «мусорные острова», вероятно, будет легче принять меры по его изъятию из морской </w:t>
      </w:r>
      <w:r w:rsidR="0040152B">
        <w:rPr>
          <w:lang w:val="ru-RU"/>
        </w:rPr>
        <w:t>экосистемы</w:t>
      </w:r>
      <w:r w:rsidRPr="006178F6">
        <w:rPr>
          <w:lang w:val="ru-RU"/>
        </w:rPr>
        <w:t>.</w:t>
      </w:r>
      <w:r w:rsidR="0040152B">
        <w:rPr>
          <w:lang w:val="ru-RU"/>
        </w:rPr>
        <w:t xml:space="preserve"> </w:t>
      </w:r>
      <w:r w:rsidRPr="006178F6">
        <w:rPr>
          <w:lang w:val="ru-RU"/>
        </w:rPr>
        <w:t>В целом, мусор, попадающий в море</w:t>
      </w:r>
      <w:r w:rsidR="0040152B">
        <w:rPr>
          <w:lang w:val="ru-RU"/>
        </w:rPr>
        <w:t>,</w:t>
      </w:r>
      <w:r w:rsidRPr="006178F6">
        <w:rPr>
          <w:lang w:val="ru-RU"/>
        </w:rPr>
        <w:t xml:space="preserve"> является угрозой для всех морских обитателей. Как это ни странно, но наибольший вред наносит </w:t>
      </w:r>
      <w:r w:rsidR="0040152B">
        <w:rPr>
          <w:lang w:val="ru-RU"/>
        </w:rPr>
        <w:t>микро</w:t>
      </w:r>
      <w:r w:rsidR="004B1F59">
        <w:rPr>
          <w:lang w:val="ru-RU"/>
        </w:rPr>
        <w:t>-</w:t>
      </w:r>
      <w:r w:rsidR="0040152B">
        <w:rPr>
          <w:lang w:val="ru-RU"/>
        </w:rPr>
        <w:t>мусор</w:t>
      </w:r>
      <w:r w:rsidRPr="006178F6">
        <w:rPr>
          <w:lang w:val="ru-RU"/>
        </w:rPr>
        <w:t xml:space="preserve">, большая часть которого состоит из </w:t>
      </w:r>
      <w:r w:rsidR="0040152B">
        <w:rPr>
          <w:lang w:val="ru-RU"/>
        </w:rPr>
        <w:t>микро</w:t>
      </w:r>
      <w:r w:rsidR="007302DC">
        <w:rPr>
          <w:lang w:val="ru-RU"/>
        </w:rPr>
        <w:t xml:space="preserve">частиц </w:t>
      </w:r>
      <w:r w:rsidR="0040152B">
        <w:rPr>
          <w:lang w:val="ru-RU"/>
        </w:rPr>
        <w:t>пласт</w:t>
      </w:r>
      <w:r w:rsidR="007302DC">
        <w:rPr>
          <w:lang w:val="ru-RU"/>
        </w:rPr>
        <w:t>ика</w:t>
      </w:r>
      <w:r w:rsidRPr="006178F6">
        <w:rPr>
          <w:lang w:val="ru-RU"/>
        </w:rPr>
        <w:t>, которые вместе с водой и пищей попадают в ж</w:t>
      </w:r>
      <w:r w:rsidR="0040152B">
        <w:rPr>
          <w:lang w:val="ru-RU"/>
        </w:rPr>
        <w:t>ивые организмы и отравляют их.</w:t>
      </w:r>
    </w:p>
    <w:p w14:paraId="616DAF98" w14:textId="2303234F" w:rsidR="006178F6" w:rsidRDefault="006178F6" w:rsidP="006178F6">
      <w:pPr>
        <w:rPr>
          <w:b/>
          <w:lang w:val="ru-RU"/>
        </w:rPr>
      </w:pPr>
      <w:r w:rsidRPr="0040152B">
        <w:rPr>
          <w:i/>
          <w:lang w:val="ru-RU"/>
        </w:rPr>
        <w:t>Почему это важно?</w:t>
      </w:r>
      <w:r w:rsidRPr="006178F6">
        <w:rPr>
          <w:lang w:val="ru-RU"/>
        </w:rPr>
        <w:t xml:space="preserve"> Мы</w:t>
      </w:r>
      <w:r w:rsidR="006F4B02">
        <w:rPr>
          <w:lang w:val="ru-RU"/>
        </w:rPr>
        <w:t xml:space="preserve"> должны</w:t>
      </w:r>
      <w:r w:rsidRPr="006178F6">
        <w:rPr>
          <w:lang w:val="ru-RU"/>
        </w:rPr>
        <w:t xml:space="preserve"> в ближайшем будущем пересмотреть </w:t>
      </w:r>
      <w:r w:rsidR="00D22D14">
        <w:rPr>
          <w:lang w:val="ru-RU"/>
        </w:rPr>
        <w:t>систему обращения с отходами.</w:t>
      </w:r>
      <w:r w:rsidR="006F4B02">
        <w:rPr>
          <w:lang w:val="ru-RU"/>
        </w:rPr>
        <w:t xml:space="preserve"> Пластик должен</w:t>
      </w:r>
      <w:r w:rsidRPr="006178F6">
        <w:rPr>
          <w:lang w:val="ru-RU"/>
        </w:rPr>
        <w:t xml:space="preserve"> </w:t>
      </w:r>
      <w:r w:rsidR="00D242AD" w:rsidRPr="006178F6">
        <w:rPr>
          <w:lang w:val="ru-RU"/>
        </w:rPr>
        <w:t>собираться для вторичного использования</w:t>
      </w:r>
      <w:r w:rsidR="00D242AD">
        <w:rPr>
          <w:lang w:val="ru-RU"/>
        </w:rPr>
        <w:t>, а не выбрасываться</w:t>
      </w:r>
      <w:r w:rsidRPr="006178F6">
        <w:rPr>
          <w:lang w:val="ru-RU"/>
        </w:rPr>
        <w:t xml:space="preserve">, </w:t>
      </w:r>
      <w:r w:rsidR="00D242AD">
        <w:rPr>
          <w:lang w:val="ru-RU"/>
        </w:rPr>
        <w:t>иначе</w:t>
      </w:r>
      <w:r w:rsidRPr="006178F6">
        <w:rPr>
          <w:lang w:val="ru-RU"/>
        </w:rPr>
        <w:t xml:space="preserve"> нам придется инвестировать в</w:t>
      </w:r>
      <w:r w:rsidR="00D22D14">
        <w:rPr>
          <w:lang w:val="ru-RU"/>
        </w:rPr>
        <w:t xml:space="preserve"> сбор и </w:t>
      </w:r>
      <w:r w:rsidR="004B1F59">
        <w:rPr>
          <w:lang w:val="ru-RU"/>
        </w:rPr>
        <w:t>утилизацию</w:t>
      </w:r>
      <w:r w:rsidRPr="006178F6">
        <w:rPr>
          <w:lang w:val="ru-RU"/>
        </w:rPr>
        <w:t xml:space="preserve"> </w:t>
      </w:r>
      <w:r w:rsidR="004D40EF">
        <w:rPr>
          <w:lang w:val="ru-RU"/>
        </w:rPr>
        <w:t>«</w:t>
      </w:r>
      <w:r w:rsidRPr="006178F6">
        <w:rPr>
          <w:lang w:val="ru-RU"/>
        </w:rPr>
        <w:t>мус</w:t>
      </w:r>
      <w:r w:rsidR="006F4B02">
        <w:rPr>
          <w:lang w:val="ru-RU"/>
        </w:rPr>
        <w:t xml:space="preserve">орных островов» </w:t>
      </w:r>
      <w:r w:rsidR="00F1342C">
        <w:rPr>
          <w:lang w:val="ru-RU"/>
        </w:rPr>
        <w:t>в</w:t>
      </w:r>
      <w:r w:rsidR="006F4B02">
        <w:rPr>
          <w:lang w:val="ru-RU"/>
        </w:rPr>
        <w:t xml:space="preserve"> центр</w:t>
      </w:r>
      <w:r w:rsidR="00F1342C">
        <w:rPr>
          <w:lang w:val="ru-RU"/>
        </w:rPr>
        <w:t>е</w:t>
      </w:r>
      <w:r w:rsidR="006F4B02">
        <w:rPr>
          <w:lang w:val="ru-RU"/>
        </w:rPr>
        <w:t xml:space="preserve"> моря.</w:t>
      </w:r>
      <w:r w:rsidRPr="006178F6">
        <w:rPr>
          <w:b/>
          <w:lang w:val="ru-RU"/>
        </w:rPr>
        <w:t> </w:t>
      </w:r>
    </w:p>
    <w:p w14:paraId="0088FA7A" w14:textId="77777777" w:rsidR="004B1F59" w:rsidRPr="006F4B02" w:rsidRDefault="004B1F59" w:rsidP="006178F6">
      <w:pPr>
        <w:rPr>
          <w:lang w:val="ru-RU"/>
        </w:rPr>
      </w:pPr>
    </w:p>
    <w:p w14:paraId="47F64537" w14:textId="4DC2ADB6" w:rsidR="006178F6" w:rsidRPr="006178F6" w:rsidRDefault="006178F6" w:rsidP="006178F6">
      <w:pPr>
        <w:rPr>
          <w:b/>
          <w:lang w:val="ru-RU"/>
        </w:rPr>
      </w:pPr>
      <w:r w:rsidRPr="006178F6">
        <w:rPr>
          <w:b/>
          <w:lang w:val="ru-RU"/>
        </w:rPr>
        <w:t>9</w:t>
      </w:r>
      <w:r w:rsidR="006F4B02">
        <w:rPr>
          <w:b/>
          <w:lang w:val="ru-RU"/>
        </w:rPr>
        <w:t>.</w:t>
      </w:r>
      <w:r w:rsidRPr="006178F6">
        <w:rPr>
          <w:b/>
          <w:lang w:val="ru-RU"/>
        </w:rPr>
        <w:t xml:space="preserve"> </w:t>
      </w:r>
      <w:r w:rsidR="00FF77CD">
        <w:rPr>
          <w:b/>
          <w:lang w:val="ru-RU"/>
        </w:rPr>
        <w:t xml:space="preserve">ОБНАРУЖЕНЫ </w:t>
      </w:r>
      <w:r w:rsidR="006F4B02">
        <w:rPr>
          <w:b/>
          <w:lang w:val="ru-RU"/>
        </w:rPr>
        <w:t xml:space="preserve">ПРИЗНАКИ ТОГО, ЧТО ИНВАЗИВНЫЕ ВИДЫ УМЕНЬШАЮТ ДАВЛЕНИЕ НА «АБОРИГЕННЫЕ» </w:t>
      </w:r>
      <w:r w:rsidRPr="006178F6">
        <w:rPr>
          <w:b/>
          <w:lang w:val="ru-RU"/>
        </w:rPr>
        <w:t>ВИДЫ ЧЕРНОГО МОРЯ</w:t>
      </w:r>
    </w:p>
    <w:p w14:paraId="4DCA3781" w14:textId="156B6793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>На сегодняшний день в Черном море зарегистрировано 365 видов чужеродных организмов</w:t>
      </w:r>
      <w:r w:rsidR="006F4B02">
        <w:rPr>
          <w:lang w:val="ru-RU"/>
        </w:rPr>
        <w:t xml:space="preserve"> </w:t>
      </w:r>
      <w:r w:rsidRPr="006178F6">
        <w:rPr>
          <w:lang w:val="ru-RU"/>
        </w:rPr>
        <w:t>-</w:t>
      </w:r>
      <w:r w:rsidR="006F4B02">
        <w:rPr>
          <w:lang w:val="ru-RU"/>
        </w:rPr>
        <w:t xml:space="preserve"> </w:t>
      </w:r>
      <w:r w:rsidRPr="006178F6">
        <w:rPr>
          <w:lang w:val="ru-RU"/>
        </w:rPr>
        <w:t xml:space="preserve">от одноклеточных водорослей диаметром 2 мкм до кита - </w:t>
      </w:r>
      <w:r w:rsidR="002C1D30" w:rsidRPr="006178F6">
        <w:rPr>
          <w:lang w:val="ru-RU"/>
        </w:rPr>
        <w:t xml:space="preserve">малого </w:t>
      </w:r>
      <w:r w:rsidRPr="006178F6">
        <w:rPr>
          <w:lang w:val="ru-RU"/>
        </w:rPr>
        <w:t xml:space="preserve">полосатика десятиметровой длины. Хорошей новостью является то, что во время </w:t>
      </w:r>
      <w:r w:rsidR="006F4B02">
        <w:rPr>
          <w:lang w:val="ru-RU"/>
        </w:rPr>
        <w:t>Совместных</w:t>
      </w:r>
      <w:r w:rsidRPr="006178F6">
        <w:rPr>
          <w:lang w:val="ru-RU"/>
        </w:rPr>
        <w:t xml:space="preserve"> </w:t>
      </w:r>
      <w:r w:rsidR="00C14E24">
        <w:rPr>
          <w:lang w:val="ru-RU"/>
        </w:rPr>
        <w:t>ч</w:t>
      </w:r>
      <w:r w:rsidRPr="006178F6">
        <w:rPr>
          <w:lang w:val="ru-RU"/>
        </w:rPr>
        <w:t xml:space="preserve">ерноморских исследований численность </w:t>
      </w:r>
      <w:r w:rsidR="004B1F59">
        <w:rPr>
          <w:lang w:val="ru-RU"/>
        </w:rPr>
        <w:t>«</w:t>
      </w:r>
      <w:r w:rsidRPr="006178F6">
        <w:rPr>
          <w:lang w:val="ru-RU"/>
        </w:rPr>
        <w:t>вселенцев</w:t>
      </w:r>
      <w:r w:rsidR="004B1F59">
        <w:rPr>
          <w:lang w:val="ru-RU"/>
        </w:rPr>
        <w:t>»</w:t>
      </w:r>
      <w:r w:rsidRPr="006178F6">
        <w:rPr>
          <w:lang w:val="ru-RU"/>
        </w:rPr>
        <w:t xml:space="preserve">, в частности гребневика </w:t>
      </w:r>
      <w:proofErr w:type="spellStart"/>
      <w:r w:rsidRPr="006178F6">
        <w:rPr>
          <w:lang w:val="ru-RU"/>
        </w:rPr>
        <w:t>мнемиопсис</w:t>
      </w:r>
      <w:proofErr w:type="spellEnd"/>
      <w:r w:rsidRPr="006178F6">
        <w:rPr>
          <w:lang w:val="ru-RU"/>
        </w:rPr>
        <w:t xml:space="preserve">, близкого родственника медузы, в водной толще была минимальной, что </w:t>
      </w:r>
      <w:r w:rsidR="00C14E24">
        <w:rPr>
          <w:lang w:val="ru-RU"/>
        </w:rPr>
        <w:t>свидетельствует о</w:t>
      </w:r>
      <w:r w:rsidR="00C14E24" w:rsidRPr="006178F6">
        <w:rPr>
          <w:lang w:val="ru-RU"/>
        </w:rPr>
        <w:t xml:space="preserve"> </w:t>
      </w:r>
      <w:r w:rsidRPr="006178F6">
        <w:rPr>
          <w:lang w:val="ru-RU"/>
        </w:rPr>
        <w:t>хорошем состояни</w:t>
      </w:r>
      <w:r w:rsidR="00C14E24">
        <w:rPr>
          <w:lang w:val="ru-RU"/>
        </w:rPr>
        <w:t>и</w:t>
      </w:r>
      <w:r w:rsidRPr="006178F6">
        <w:rPr>
          <w:lang w:val="ru-RU"/>
        </w:rPr>
        <w:t xml:space="preserve"> водной среды. Однако данн</w:t>
      </w:r>
      <w:r w:rsidR="00B95D3A">
        <w:rPr>
          <w:lang w:val="ru-RU"/>
        </w:rPr>
        <w:t xml:space="preserve">ая </w:t>
      </w:r>
      <w:r w:rsidRPr="006178F6">
        <w:rPr>
          <w:lang w:val="ru-RU"/>
        </w:rPr>
        <w:t xml:space="preserve"> информаци</w:t>
      </w:r>
      <w:r w:rsidR="00B95D3A">
        <w:rPr>
          <w:lang w:val="ru-RU"/>
        </w:rPr>
        <w:t>я</w:t>
      </w:r>
      <w:r w:rsidRPr="006178F6">
        <w:rPr>
          <w:lang w:val="ru-RU"/>
        </w:rPr>
        <w:t xml:space="preserve"> </w:t>
      </w:r>
      <w:r w:rsidR="00B95D3A">
        <w:rPr>
          <w:lang w:val="ru-RU"/>
        </w:rPr>
        <w:t>нуждается в п</w:t>
      </w:r>
      <w:r w:rsidR="004B1F59">
        <w:rPr>
          <w:lang w:val="ru-RU"/>
        </w:rPr>
        <w:t>одтверждении для разных сезонов</w:t>
      </w:r>
      <w:r w:rsidRPr="006178F6">
        <w:rPr>
          <w:lang w:val="ru-RU"/>
        </w:rPr>
        <w:t xml:space="preserve">. </w:t>
      </w:r>
      <w:r w:rsidR="00C14E24">
        <w:rPr>
          <w:lang w:val="ru-RU"/>
        </w:rPr>
        <w:t>Будем надеят</w:t>
      </w:r>
      <w:r w:rsidR="004B1F59">
        <w:rPr>
          <w:lang w:val="ru-RU"/>
        </w:rPr>
        <w:t>ь</w:t>
      </w:r>
      <w:r w:rsidR="00C14E24">
        <w:rPr>
          <w:lang w:val="ru-RU"/>
        </w:rPr>
        <w:t>ся</w:t>
      </w:r>
      <w:r w:rsidRPr="006178F6">
        <w:rPr>
          <w:lang w:val="ru-RU"/>
        </w:rPr>
        <w:t>, что исследовани</w:t>
      </w:r>
      <w:r w:rsidR="00B95D3A">
        <w:rPr>
          <w:lang w:val="ru-RU"/>
        </w:rPr>
        <w:t>я</w:t>
      </w:r>
      <w:r w:rsidRPr="006178F6">
        <w:rPr>
          <w:lang w:val="ru-RU"/>
        </w:rPr>
        <w:t xml:space="preserve"> 2017 подтвердят эту положительную тенденцию. Кстати, </w:t>
      </w:r>
      <w:r w:rsidR="00CB0343">
        <w:rPr>
          <w:lang w:val="ru-RU"/>
        </w:rPr>
        <w:t xml:space="preserve">наблюдения показали </w:t>
      </w:r>
      <w:r w:rsidRPr="006178F6">
        <w:rPr>
          <w:lang w:val="ru-RU"/>
        </w:rPr>
        <w:t>и</w:t>
      </w:r>
      <w:r w:rsidR="004B1F59">
        <w:rPr>
          <w:lang w:val="ru-RU"/>
        </w:rPr>
        <w:t xml:space="preserve"> </w:t>
      </w:r>
      <w:r w:rsidRPr="006178F6">
        <w:rPr>
          <w:lang w:val="ru-RU"/>
        </w:rPr>
        <w:t xml:space="preserve">появление нового инвазивного вида - бурой водоросли </w:t>
      </w:r>
      <w:proofErr w:type="spellStart"/>
      <w:r w:rsidRPr="006178F6">
        <w:rPr>
          <w:lang w:val="ru-RU"/>
        </w:rPr>
        <w:t>Halosiphon</w:t>
      </w:r>
      <w:proofErr w:type="spellEnd"/>
      <w:r w:rsidRPr="006178F6">
        <w:rPr>
          <w:lang w:val="ru-RU"/>
        </w:rPr>
        <w:t xml:space="preserve"> (</w:t>
      </w:r>
      <w:proofErr w:type="spellStart"/>
      <w:r w:rsidRPr="006178F6">
        <w:rPr>
          <w:lang w:val="ru-RU"/>
        </w:rPr>
        <w:t>Chorda</w:t>
      </w:r>
      <w:proofErr w:type="spellEnd"/>
      <w:r w:rsidRPr="006178F6">
        <w:rPr>
          <w:lang w:val="ru-RU"/>
        </w:rPr>
        <w:t xml:space="preserve">) </w:t>
      </w:r>
      <w:proofErr w:type="spellStart"/>
      <w:r w:rsidRPr="006178F6">
        <w:rPr>
          <w:lang w:val="ru-RU"/>
        </w:rPr>
        <w:t>tomentosus</w:t>
      </w:r>
      <w:proofErr w:type="spellEnd"/>
      <w:r w:rsidRPr="006178F6">
        <w:rPr>
          <w:lang w:val="ru-RU"/>
        </w:rPr>
        <w:t>, что в переводе с латинского означает «мохнатая струна» и соответствует ее внешнему виду. Этот единственный представитель ламинариевых водорослей в Черном море (ближайший родственник знаменитой «морской капусты») был обнаружен впервые в 2015 году напро</w:t>
      </w:r>
      <w:r>
        <w:rPr>
          <w:lang w:val="ru-RU"/>
        </w:rPr>
        <w:t>тив устья Днестровского лимана.</w:t>
      </w:r>
    </w:p>
    <w:p w14:paraId="61C0389C" w14:textId="00328412" w:rsidR="006178F6" w:rsidRDefault="006178F6" w:rsidP="006178F6">
      <w:pPr>
        <w:rPr>
          <w:lang w:val="ru-RU"/>
        </w:rPr>
      </w:pPr>
      <w:r w:rsidRPr="006F4B02">
        <w:rPr>
          <w:i/>
          <w:lang w:val="ru-RU"/>
        </w:rPr>
        <w:t>Почему это важно?</w:t>
      </w:r>
      <w:r w:rsidRPr="006178F6">
        <w:rPr>
          <w:lang w:val="ru-RU"/>
        </w:rPr>
        <w:t xml:space="preserve"> Чем меньше инва</w:t>
      </w:r>
      <w:r w:rsidR="006F4B02">
        <w:rPr>
          <w:lang w:val="ru-RU"/>
        </w:rPr>
        <w:t>зивных видов и больше</w:t>
      </w:r>
      <w:r w:rsidRPr="006178F6">
        <w:rPr>
          <w:lang w:val="ru-RU"/>
        </w:rPr>
        <w:t xml:space="preserve"> аборигенных, тем более устойчивой и здоровой </w:t>
      </w:r>
      <w:r w:rsidR="00CB0343">
        <w:rPr>
          <w:lang w:val="ru-RU"/>
        </w:rPr>
        <w:t>считается</w:t>
      </w:r>
      <w:r w:rsidR="00CB0343" w:rsidRPr="006178F6">
        <w:rPr>
          <w:lang w:val="ru-RU"/>
        </w:rPr>
        <w:t xml:space="preserve"> </w:t>
      </w:r>
      <w:r w:rsidRPr="006178F6">
        <w:rPr>
          <w:lang w:val="ru-RU"/>
        </w:rPr>
        <w:t xml:space="preserve">экосистема. Надеемся, что изменение климата не будет </w:t>
      </w:r>
      <w:r w:rsidR="0070561B">
        <w:rPr>
          <w:lang w:val="ru-RU"/>
        </w:rPr>
        <w:t xml:space="preserve">нарушать стабильность экосистем Черного моря. </w:t>
      </w:r>
    </w:p>
    <w:p w14:paraId="54712D72" w14:textId="77777777" w:rsidR="004B1F59" w:rsidRDefault="004B1F59" w:rsidP="006178F6">
      <w:pPr>
        <w:rPr>
          <w:lang w:val="ru-RU"/>
        </w:rPr>
      </w:pPr>
    </w:p>
    <w:p w14:paraId="2648B654" w14:textId="77777777" w:rsidR="006178F6" w:rsidRPr="006178F6" w:rsidRDefault="006F4B02" w:rsidP="006178F6">
      <w:pPr>
        <w:rPr>
          <w:b/>
          <w:lang w:val="ru-RU"/>
        </w:rPr>
      </w:pPr>
      <w:r>
        <w:rPr>
          <w:b/>
          <w:lang w:val="ru-RU"/>
        </w:rPr>
        <w:t xml:space="preserve">10. «ЦВЕТЕНИЕ </w:t>
      </w:r>
      <w:r w:rsidR="006178F6" w:rsidRPr="006178F6">
        <w:rPr>
          <w:b/>
          <w:lang w:val="ru-RU"/>
        </w:rPr>
        <w:t>МОРЯ» УМЕНЬШАЕТСЯ</w:t>
      </w:r>
    </w:p>
    <w:p w14:paraId="4E877F71" w14:textId="12CDA1FF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>Часто летом люди могут наблюдать «цветени</w:t>
      </w:r>
      <w:r w:rsidR="0070561B">
        <w:rPr>
          <w:lang w:val="ru-RU"/>
        </w:rPr>
        <w:t>е</w:t>
      </w:r>
      <w:r w:rsidRPr="006178F6">
        <w:rPr>
          <w:lang w:val="ru-RU"/>
        </w:rPr>
        <w:t xml:space="preserve"> моря» (массовый рост фитопланктона), что при отмирании водорослей приводит к снижению кислорода в воде. Этот процесс является естественным </w:t>
      </w:r>
      <w:r w:rsidRPr="006178F6">
        <w:rPr>
          <w:lang w:val="ru-RU"/>
        </w:rPr>
        <w:lastRenderedPageBreak/>
        <w:t>ответом на искусственное,</w:t>
      </w:r>
      <w:r w:rsidR="00E356AC">
        <w:rPr>
          <w:lang w:val="ru-RU"/>
        </w:rPr>
        <w:t xml:space="preserve"> т.е.</w:t>
      </w:r>
      <w:r w:rsidRPr="006178F6">
        <w:rPr>
          <w:lang w:val="ru-RU"/>
        </w:rPr>
        <w:t xml:space="preserve"> вызванное </w:t>
      </w:r>
      <w:r w:rsidR="0070561B">
        <w:rPr>
          <w:lang w:val="ru-RU"/>
        </w:rPr>
        <w:t xml:space="preserve">человеческой </w:t>
      </w:r>
      <w:r w:rsidR="0070561B" w:rsidRPr="006178F6">
        <w:rPr>
          <w:lang w:val="ru-RU"/>
        </w:rPr>
        <w:t xml:space="preserve"> </w:t>
      </w:r>
      <w:r w:rsidRPr="006178F6">
        <w:rPr>
          <w:lang w:val="ru-RU"/>
        </w:rPr>
        <w:t>деятельностью, повышение уровня питательных веществ - «</w:t>
      </w:r>
      <w:proofErr w:type="spellStart"/>
      <w:r w:rsidRPr="006178F6">
        <w:rPr>
          <w:lang w:val="ru-RU"/>
        </w:rPr>
        <w:t>эвтрофикацию</w:t>
      </w:r>
      <w:proofErr w:type="spellEnd"/>
      <w:r w:rsidRPr="006178F6">
        <w:rPr>
          <w:lang w:val="ru-RU"/>
        </w:rPr>
        <w:t>»</w:t>
      </w:r>
      <w:r w:rsidR="00E356AC">
        <w:rPr>
          <w:lang w:val="ru-RU"/>
        </w:rPr>
        <w:t>.</w:t>
      </w:r>
      <w:r w:rsidRPr="006178F6">
        <w:rPr>
          <w:lang w:val="ru-RU"/>
        </w:rPr>
        <w:t xml:space="preserve"> </w:t>
      </w:r>
      <w:r w:rsidR="00E356AC">
        <w:rPr>
          <w:lang w:val="ru-RU"/>
        </w:rPr>
        <w:t>П</w:t>
      </w:r>
      <w:r w:rsidRPr="006178F6">
        <w:rPr>
          <w:lang w:val="ru-RU"/>
        </w:rPr>
        <w:t>очти всегда его вызывают сбросы сточных вод, речны</w:t>
      </w:r>
      <w:r w:rsidR="00E356AC">
        <w:rPr>
          <w:lang w:val="ru-RU"/>
        </w:rPr>
        <w:t>е</w:t>
      </w:r>
      <w:r w:rsidRPr="006178F6">
        <w:rPr>
          <w:lang w:val="ru-RU"/>
        </w:rPr>
        <w:t xml:space="preserve"> вод</w:t>
      </w:r>
      <w:r w:rsidR="00E356AC">
        <w:rPr>
          <w:lang w:val="ru-RU"/>
        </w:rPr>
        <w:t>ы</w:t>
      </w:r>
      <w:r w:rsidRPr="006178F6">
        <w:rPr>
          <w:lang w:val="ru-RU"/>
        </w:rPr>
        <w:t xml:space="preserve"> с высоким содержанием сельскохозяйственных удобрений, и моющих средств, содержащих в своем составе фосфаты. Все это приводит к образованию сероводорода в придонном слое шельфов</w:t>
      </w:r>
      <w:r w:rsidR="006F4B02">
        <w:rPr>
          <w:lang w:val="ru-RU"/>
        </w:rPr>
        <w:t>ых вод в летне-</w:t>
      </w:r>
      <w:r w:rsidRPr="006178F6">
        <w:rPr>
          <w:lang w:val="ru-RU"/>
        </w:rPr>
        <w:t>осенний период. Исследования п</w:t>
      </w:r>
      <w:r w:rsidR="006F4B02">
        <w:rPr>
          <w:lang w:val="ru-RU"/>
        </w:rPr>
        <w:t xml:space="preserve">оказали, что в среднем уровень </w:t>
      </w:r>
      <w:proofErr w:type="spellStart"/>
      <w:r w:rsidR="006F4B02">
        <w:rPr>
          <w:lang w:val="ru-RU"/>
        </w:rPr>
        <w:t>э</w:t>
      </w:r>
      <w:r w:rsidRPr="006178F6">
        <w:rPr>
          <w:lang w:val="ru-RU"/>
        </w:rPr>
        <w:t>втрофности</w:t>
      </w:r>
      <w:proofErr w:type="spellEnd"/>
      <w:r w:rsidRPr="006178F6">
        <w:rPr>
          <w:lang w:val="ru-RU"/>
        </w:rPr>
        <w:t xml:space="preserve"> Черного моря был меньше, чем ожидалось. Большая часть</w:t>
      </w:r>
      <w:r w:rsidR="006F4B02">
        <w:rPr>
          <w:lang w:val="ru-RU"/>
        </w:rPr>
        <w:t xml:space="preserve"> исследуемых участков моря имела</w:t>
      </w:r>
      <w:r w:rsidRPr="006178F6">
        <w:rPr>
          <w:lang w:val="ru-RU"/>
        </w:rPr>
        <w:t xml:space="preserve"> хороший экологический статус - это значительная часть северо-западного шельфа Украины, воды Грузии, воды Российской Федерации (Геленджик на участке в 5 миль), южная часть Керченского пролива. Однако</w:t>
      </w:r>
      <w:r w:rsidR="0070561B">
        <w:rPr>
          <w:lang w:val="ru-RU"/>
        </w:rPr>
        <w:t>,</w:t>
      </w:r>
      <w:r w:rsidRPr="006178F6">
        <w:rPr>
          <w:lang w:val="ru-RU"/>
        </w:rPr>
        <w:t xml:space="preserve"> в поверхностных водах под влиянием вод из Дуная в мае 2016 наблюдалось значительное цветени</w:t>
      </w:r>
      <w:r w:rsidR="0070561B">
        <w:rPr>
          <w:lang w:val="ru-RU"/>
        </w:rPr>
        <w:t>е</w:t>
      </w:r>
      <w:r w:rsidRPr="006178F6">
        <w:rPr>
          <w:lang w:val="ru-RU"/>
        </w:rPr>
        <w:t xml:space="preserve"> диатомовых водорослей, а в Керченском проливе </w:t>
      </w:r>
      <w:r w:rsidR="004D40EF" w:rsidRPr="006178F6">
        <w:rPr>
          <w:lang w:val="ru-RU"/>
        </w:rPr>
        <w:t>был</w:t>
      </w:r>
      <w:r w:rsidR="004D40EF">
        <w:rPr>
          <w:lang w:val="ru-RU"/>
        </w:rPr>
        <w:t>а</w:t>
      </w:r>
      <w:r w:rsidR="004D40EF" w:rsidRPr="006178F6">
        <w:rPr>
          <w:lang w:val="ru-RU"/>
        </w:rPr>
        <w:t xml:space="preserve"> зафиксирован</w:t>
      </w:r>
      <w:r w:rsidR="004D40EF">
        <w:rPr>
          <w:lang w:val="ru-RU"/>
        </w:rPr>
        <w:t>а</w:t>
      </w:r>
      <w:r w:rsidR="004D40EF" w:rsidRPr="006178F6">
        <w:rPr>
          <w:lang w:val="ru-RU"/>
        </w:rPr>
        <w:t xml:space="preserve"> </w:t>
      </w:r>
      <w:r w:rsidRPr="006178F6">
        <w:rPr>
          <w:lang w:val="ru-RU"/>
        </w:rPr>
        <w:t>высок</w:t>
      </w:r>
      <w:r w:rsidR="004D40EF">
        <w:rPr>
          <w:lang w:val="ru-RU"/>
        </w:rPr>
        <w:t>ая</w:t>
      </w:r>
      <w:r w:rsidRPr="006178F6">
        <w:rPr>
          <w:lang w:val="ru-RU"/>
        </w:rPr>
        <w:t xml:space="preserve"> концентраци</w:t>
      </w:r>
      <w:r w:rsidR="004D40EF">
        <w:rPr>
          <w:lang w:val="ru-RU"/>
        </w:rPr>
        <w:t>я</w:t>
      </w:r>
      <w:r w:rsidRPr="006178F6">
        <w:rPr>
          <w:lang w:val="ru-RU"/>
        </w:rPr>
        <w:t xml:space="preserve"> питательных веществ,</w:t>
      </w:r>
      <w:r>
        <w:rPr>
          <w:lang w:val="ru-RU"/>
        </w:rPr>
        <w:t xml:space="preserve"> поступающих из Азовского моря.</w:t>
      </w:r>
    </w:p>
    <w:p w14:paraId="3F310477" w14:textId="55492E7D" w:rsidR="006178F6" w:rsidRDefault="006178F6" w:rsidP="006178F6">
      <w:pPr>
        <w:rPr>
          <w:lang w:val="ru-RU"/>
        </w:rPr>
      </w:pPr>
      <w:r w:rsidRPr="006F4B02">
        <w:rPr>
          <w:i/>
          <w:lang w:val="ru-RU"/>
        </w:rPr>
        <w:t>Почему это важно?</w:t>
      </w:r>
      <w:r w:rsidR="004B1F59">
        <w:rPr>
          <w:lang w:val="ru-RU"/>
        </w:rPr>
        <w:t xml:space="preserve"> Это показывает, что</w:t>
      </w:r>
      <w:r w:rsidRPr="006178F6">
        <w:rPr>
          <w:lang w:val="ru-RU"/>
        </w:rPr>
        <w:t xml:space="preserve"> </w:t>
      </w:r>
      <w:r w:rsidR="00F265F4">
        <w:rPr>
          <w:lang w:val="ru-RU"/>
        </w:rPr>
        <w:t xml:space="preserve">система очистки сточных вод нуждается в улучшении, </w:t>
      </w:r>
      <w:r w:rsidRPr="006178F6">
        <w:rPr>
          <w:lang w:val="ru-RU"/>
        </w:rPr>
        <w:t xml:space="preserve">несмотря на положительную тенденцию снижения </w:t>
      </w:r>
      <w:proofErr w:type="spellStart"/>
      <w:r w:rsidRPr="006178F6">
        <w:rPr>
          <w:lang w:val="ru-RU"/>
        </w:rPr>
        <w:t>эвтрофикации</w:t>
      </w:r>
      <w:proofErr w:type="spellEnd"/>
      <w:r w:rsidR="00F265F4">
        <w:rPr>
          <w:lang w:val="ru-RU"/>
        </w:rPr>
        <w:t>.</w:t>
      </w:r>
    </w:p>
    <w:p w14:paraId="73896579" w14:textId="77777777" w:rsidR="004B1F59" w:rsidRPr="006178F6" w:rsidRDefault="004B1F59" w:rsidP="006178F6">
      <w:pPr>
        <w:rPr>
          <w:lang w:val="ru-RU"/>
        </w:rPr>
      </w:pPr>
    </w:p>
    <w:p w14:paraId="56853114" w14:textId="77777777" w:rsidR="006178F6" w:rsidRPr="006178F6" w:rsidRDefault="006178F6" w:rsidP="006178F6">
      <w:pPr>
        <w:rPr>
          <w:b/>
          <w:lang w:val="ru-RU"/>
        </w:rPr>
      </w:pPr>
      <w:r w:rsidRPr="006178F6">
        <w:rPr>
          <w:b/>
          <w:lang w:val="ru-RU"/>
        </w:rPr>
        <w:t>11</w:t>
      </w:r>
      <w:r w:rsidR="006F4B02">
        <w:rPr>
          <w:b/>
          <w:lang w:val="ru-RU"/>
        </w:rPr>
        <w:t>.</w:t>
      </w:r>
      <w:r w:rsidRPr="006178F6">
        <w:rPr>
          <w:b/>
          <w:lang w:val="ru-RU"/>
        </w:rPr>
        <w:t xml:space="preserve"> УНИКАЛЬНЫЕ РЕДКИЕ ВИДЫ РЫБ </w:t>
      </w:r>
      <w:r w:rsidR="006F4B02">
        <w:rPr>
          <w:b/>
          <w:lang w:val="ru-RU"/>
        </w:rPr>
        <w:t>ЗАФИКСИРОВАННЫ В</w:t>
      </w:r>
      <w:r w:rsidRPr="006178F6">
        <w:rPr>
          <w:b/>
          <w:lang w:val="ru-RU"/>
        </w:rPr>
        <w:t xml:space="preserve"> ЧЕРНОМ МОРЕ</w:t>
      </w:r>
    </w:p>
    <w:p w14:paraId="4EB8C307" w14:textId="62BB5AE4" w:rsidR="006178F6" w:rsidRPr="006178F6" w:rsidRDefault="006178F6" w:rsidP="006178F6">
      <w:pPr>
        <w:rPr>
          <w:lang w:val="ru-RU"/>
        </w:rPr>
      </w:pPr>
      <w:r w:rsidRPr="006178F6">
        <w:rPr>
          <w:lang w:val="ru-RU"/>
        </w:rPr>
        <w:t xml:space="preserve">В ходе </w:t>
      </w:r>
      <w:r w:rsidR="00E356AC">
        <w:rPr>
          <w:lang w:val="ru-RU"/>
        </w:rPr>
        <w:t>ч</w:t>
      </w:r>
      <w:r w:rsidRPr="006178F6">
        <w:rPr>
          <w:lang w:val="ru-RU"/>
        </w:rPr>
        <w:t>ерноморских исследований в открытом море ученые поймали уникальную рыбу - Морскую иглу шиповатую. Этот вид еще называют пелагическ</w:t>
      </w:r>
      <w:r w:rsidR="007E5E0F">
        <w:rPr>
          <w:lang w:val="ru-RU"/>
        </w:rPr>
        <w:t>ой</w:t>
      </w:r>
      <w:r w:rsidRPr="006178F6">
        <w:rPr>
          <w:lang w:val="ru-RU"/>
        </w:rPr>
        <w:t xml:space="preserve"> морской иглой, черноморской</w:t>
      </w:r>
      <w:r w:rsidR="007E5E0F" w:rsidRPr="007E5E0F">
        <w:rPr>
          <w:lang w:val="ru-RU"/>
        </w:rPr>
        <w:t xml:space="preserve"> </w:t>
      </w:r>
      <w:r w:rsidR="007E5E0F" w:rsidRPr="006178F6">
        <w:rPr>
          <w:lang w:val="ru-RU"/>
        </w:rPr>
        <w:t>иглой</w:t>
      </w:r>
      <w:r w:rsidRPr="006178F6">
        <w:rPr>
          <w:lang w:val="ru-RU"/>
        </w:rPr>
        <w:t>. Характерной особенностью вида является наличие шипов на теле. Этот вид является эндемич</w:t>
      </w:r>
      <w:r w:rsidR="007E5E0F">
        <w:rPr>
          <w:lang w:val="ru-RU"/>
        </w:rPr>
        <w:t>ным</w:t>
      </w:r>
      <w:r w:rsidR="00051233">
        <w:rPr>
          <w:lang w:val="ru-RU"/>
        </w:rPr>
        <w:t xml:space="preserve"> </w:t>
      </w:r>
      <w:r w:rsidRPr="006178F6">
        <w:rPr>
          <w:lang w:val="ru-RU"/>
        </w:rPr>
        <w:t>для Черного и Азовского морей. Она выглядит как зеленовато-коричневатая игла длиной до 11 см с огромными глазами, которые занимают 80% головы. Этот вид в настоящее</w:t>
      </w:r>
      <w:r w:rsidR="006F4B02">
        <w:rPr>
          <w:lang w:val="ru-RU"/>
        </w:rPr>
        <w:t xml:space="preserve"> время крайне мало исследован</w:t>
      </w:r>
      <w:r w:rsidRPr="006178F6">
        <w:rPr>
          <w:lang w:val="ru-RU"/>
        </w:rPr>
        <w:t xml:space="preserve">. Другой находкой стал гребенчатый </w:t>
      </w:r>
      <w:r w:rsidR="007E5E0F" w:rsidRPr="006178F6">
        <w:rPr>
          <w:lang w:val="ru-RU"/>
        </w:rPr>
        <w:t>золотистый</w:t>
      </w:r>
      <w:r w:rsidR="007E5E0F">
        <w:rPr>
          <w:lang w:val="ru-RU"/>
        </w:rPr>
        <w:t xml:space="preserve"> </w:t>
      </w:r>
      <w:proofErr w:type="spellStart"/>
      <w:r w:rsidR="004D40EF">
        <w:rPr>
          <w:lang w:val="ru-RU"/>
        </w:rPr>
        <w:t>г</w:t>
      </w:r>
      <w:r w:rsidRPr="006178F6">
        <w:rPr>
          <w:lang w:val="ru-RU"/>
        </w:rPr>
        <w:t>убань</w:t>
      </w:r>
      <w:proofErr w:type="spellEnd"/>
      <w:r w:rsidR="004D40EF">
        <w:rPr>
          <w:lang w:val="ru-RU"/>
        </w:rPr>
        <w:t xml:space="preserve"> - </w:t>
      </w:r>
      <w:r w:rsidRPr="006178F6">
        <w:rPr>
          <w:lang w:val="ru-RU"/>
        </w:rPr>
        <w:t>единственный вид данного рода, который представлен в Черном море. В Украине данный вид является редким и занесен в Красную книгу, поэтому обычно его встречают единичными экземп</w:t>
      </w:r>
      <w:r w:rsidR="006F4B02">
        <w:rPr>
          <w:lang w:val="ru-RU"/>
        </w:rPr>
        <w:t>лярами. По отношению к этой рыбе</w:t>
      </w:r>
      <w:r w:rsidRPr="006178F6">
        <w:rPr>
          <w:lang w:val="ru-RU"/>
        </w:rPr>
        <w:t xml:space="preserve"> действует полный запрет вылова. Интересным было выявление икринок данного вида в отобранных пробах </w:t>
      </w:r>
      <w:proofErr w:type="spellStart"/>
      <w:r w:rsidRPr="006178F6">
        <w:rPr>
          <w:lang w:val="ru-RU"/>
        </w:rPr>
        <w:t>ихтиопла</w:t>
      </w:r>
      <w:r>
        <w:rPr>
          <w:lang w:val="ru-RU"/>
        </w:rPr>
        <w:t>нктона</w:t>
      </w:r>
      <w:proofErr w:type="spellEnd"/>
      <w:r>
        <w:rPr>
          <w:lang w:val="ru-RU"/>
        </w:rPr>
        <w:t xml:space="preserve"> у грузинского побережья.</w:t>
      </w:r>
    </w:p>
    <w:p w14:paraId="211EB990" w14:textId="7B347687" w:rsidR="006178F6" w:rsidRDefault="006178F6" w:rsidP="006178F6">
      <w:pPr>
        <w:rPr>
          <w:lang w:val="ru-RU"/>
        </w:rPr>
      </w:pPr>
      <w:r w:rsidRPr="006F4B02">
        <w:rPr>
          <w:i/>
          <w:lang w:val="ru-RU"/>
        </w:rPr>
        <w:t>Почему это важно?</w:t>
      </w:r>
      <w:r w:rsidRPr="006178F6">
        <w:rPr>
          <w:lang w:val="ru-RU"/>
        </w:rPr>
        <w:t xml:space="preserve"> Находки редких видов яв</w:t>
      </w:r>
      <w:r w:rsidR="006F4B02">
        <w:rPr>
          <w:lang w:val="ru-RU"/>
        </w:rPr>
        <w:t>ляю</w:t>
      </w:r>
      <w:r w:rsidRPr="006178F6">
        <w:rPr>
          <w:lang w:val="ru-RU"/>
        </w:rPr>
        <w:t xml:space="preserve">тся хорошим </w:t>
      </w:r>
      <w:r w:rsidR="007E5E0F">
        <w:rPr>
          <w:lang w:val="ru-RU"/>
        </w:rPr>
        <w:t>при</w:t>
      </w:r>
      <w:r w:rsidRPr="006178F6">
        <w:rPr>
          <w:lang w:val="ru-RU"/>
        </w:rPr>
        <w:t>знаком, это значит, что они все еще существуют несмотря на загрязнения и другие давления.</w:t>
      </w:r>
    </w:p>
    <w:p w14:paraId="489AD0F7" w14:textId="77777777" w:rsidR="00051233" w:rsidRDefault="00051233" w:rsidP="006178F6">
      <w:pPr>
        <w:rPr>
          <w:lang w:val="ru-RU"/>
        </w:rPr>
      </w:pPr>
    </w:p>
    <w:p w14:paraId="32C190DF" w14:textId="2C5C2BF7" w:rsidR="006178F6" w:rsidRPr="006178F6" w:rsidRDefault="006178F6" w:rsidP="006178F6">
      <w:pPr>
        <w:rPr>
          <w:b/>
          <w:lang w:val="ru-RU"/>
        </w:rPr>
      </w:pPr>
      <w:r w:rsidRPr="006178F6">
        <w:rPr>
          <w:b/>
          <w:lang w:val="ru-RU"/>
        </w:rPr>
        <w:t>12</w:t>
      </w:r>
      <w:r w:rsidR="00FF6059">
        <w:rPr>
          <w:b/>
          <w:lang w:val="ru-RU"/>
        </w:rPr>
        <w:t>. ДАЛЬНЕЙШИЕ ДЕЙСТВИЯ</w:t>
      </w:r>
      <w:r w:rsidRPr="006178F6">
        <w:rPr>
          <w:b/>
          <w:lang w:val="ru-RU"/>
        </w:rPr>
        <w:t>: КАК ИСПОЛЬЗОВАТЬ</w:t>
      </w:r>
      <w:r w:rsidR="00FF6059">
        <w:rPr>
          <w:b/>
          <w:lang w:val="ru-RU"/>
        </w:rPr>
        <w:t xml:space="preserve"> СОБРАННУЮ ИНФОРМАЦИЮ </w:t>
      </w:r>
      <w:r w:rsidR="004D40EF">
        <w:rPr>
          <w:b/>
          <w:lang w:val="ru-RU"/>
        </w:rPr>
        <w:t xml:space="preserve">ДЛЯ СОХРАНЕНИЯ </w:t>
      </w:r>
      <w:r w:rsidR="008A1653">
        <w:rPr>
          <w:b/>
          <w:lang w:val="ru-RU"/>
        </w:rPr>
        <w:t>ЧИСТОТЫ ЧЕРНОГО МОРЯ</w:t>
      </w:r>
    </w:p>
    <w:p w14:paraId="46DF8065" w14:textId="0A2C617A" w:rsidR="006178F6" w:rsidRDefault="006178F6" w:rsidP="006178F6">
      <w:pPr>
        <w:rPr>
          <w:lang w:val="ru-RU"/>
        </w:rPr>
      </w:pPr>
      <w:r w:rsidRPr="006178F6">
        <w:rPr>
          <w:lang w:val="ru-RU"/>
        </w:rPr>
        <w:t xml:space="preserve">Основная цель мониторинга заключается в том, чтобы </w:t>
      </w:r>
      <w:r w:rsidR="002A1561">
        <w:rPr>
          <w:lang w:val="ru-RU"/>
        </w:rPr>
        <w:t xml:space="preserve">получать своевременную информацию о состоянии экосистемы в данном районе, </w:t>
      </w:r>
      <w:r w:rsidRPr="006178F6">
        <w:rPr>
          <w:lang w:val="ru-RU"/>
        </w:rPr>
        <w:t>определ</w:t>
      </w:r>
      <w:r w:rsidR="00F0122C">
        <w:rPr>
          <w:lang w:val="ru-RU"/>
        </w:rPr>
        <w:t>я</w:t>
      </w:r>
      <w:r w:rsidRPr="006178F6">
        <w:rPr>
          <w:lang w:val="ru-RU"/>
        </w:rPr>
        <w:t>ть основные проблемы и</w:t>
      </w:r>
      <w:r w:rsidR="00FF6059">
        <w:rPr>
          <w:lang w:val="ru-RU"/>
        </w:rPr>
        <w:t xml:space="preserve"> </w:t>
      </w:r>
      <w:r w:rsidR="00F0122C">
        <w:rPr>
          <w:lang w:val="ru-RU"/>
        </w:rPr>
        <w:t>способствовать их устранению</w:t>
      </w:r>
      <w:r w:rsidRPr="006178F6">
        <w:rPr>
          <w:lang w:val="ru-RU"/>
        </w:rPr>
        <w:t xml:space="preserve">. Например, </w:t>
      </w:r>
      <w:r w:rsidR="00F0122C">
        <w:rPr>
          <w:lang w:val="ru-RU"/>
        </w:rPr>
        <w:t xml:space="preserve">выявленные приоритетные вещества в воде </w:t>
      </w:r>
      <w:r w:rsidR="002A1561">
        <w:rPr>
          <w:lang w:val="ru-RU"/>
        </w:rPr>
        <w:t>должны быть внесе</w:t>
      </w:r>
      <w:r w:rsidR="00051233">
        <w:rPr>
          <w:lang w:val="ru-RU"/>
        </w:rPr>
        <w:t>ны в список регулярного монитор</w:t>
      </w:r>
      <w:r w:rsidR="002A1561">
        <w:rPr>
          <w:lang w:val="ru-RU"/>
        </w:rPr>
        <w:t>и</w:t>
      </w:r>
      <w:r w:rsidR="00051233">
        <w:rPr>
          <w:lang w:val="ru-RU"/>
        </w:rPr>
        <w:t>н</w:t>
      </w:r>
      <w:r w:rsidR="002A1561">
        <w:rPr>
          <w:lang w:val="ru-RU"/>
        </w:rPr>
        <w:t xml:space="preserve">га для того, чтобы можно было </w:t>
      </w:r>
      <w:r w:rsidR="00F0122C">
        <w:rPr>
          <w:lang w:val="ru-RU"/>
        </w:rPr>
        <w:t>отслеживать динамику концентрации этих веществ</w:t>
      </w:r>
      <w:r w:rsidR="00051233">
        <w:rPr>
          <w:lang w:val="ru-RU"/>
        </w:rPr>
        <w:t>,</w:t>
      </w:r>
      <w:r w:rsidR="00F0122C">
        <w:rPr>
          <w:lang w:val="ru-RU"/>
        </w:rPr>
        <w:t xml:space="preserve"> а также</w:t>
      </w:r>
      <w:r w:rsidR="00F0122C" w:rsidRPr="006178F6">
        <w:rPr>
          <w:lang w:val="ru-RU"/>
        </w:rPr>
        <w:t xml:space="preserve"> </w:t>
      </w:r>
      <w:r w:rsidRPr="006178F6">
        <w:rPr>
          <w:lang w:val="ru-RU"/>
        </w:rPr>
        <w:t xml:space="preserve">источники их поступления. </w:t>
      </w:r>
      <w:r w:rsidR="00F0122C">
        <w:rPr>
          <w:lang w:val="ru-RU"/>
        </w:rPr>
        <w:t xml:space="preserve">После этого разрабатывается </w:t>
      </w:r>
      <w:r w:rsidRPr="006178F6">
        <w:rPr>
          <w:lang w:val="ru-RU"/>
        </w:rPr>
        <w:t>программа мероприятий</w:t>
      </w:r>
      <w:r w:rsidR="00F0122C">
        <w:rPr>
          <w:lang w:val="ru-RU"/>
        </w:rPr>
        <w:t xml:space="preserve"> по устранению этих рисков</w:t>
      </w:r>
      <w:r w:rsidR="00E356AC">
        <w:rPr>
          <w:lang w:val="ru-RU"/>
        </w:rPr>
        <w:t>, направленная на улучшение общего экологического состояния морских экосистем.</w:t>
      </w:r>
    </w:p>
    <w:p w14:paraId="074D842D" w14:textId="77777777" w:rsidR="00FF6059" w:rsidRPr="006178F6" w:rsidRDefault="00FF6059" w:rsidP="006178F6">
      <w:pPr>
        <w:rPr>
          <w:lang w:val="ru-RU"/>
        </w:rPr>
      </w:pPr>
    </w:p>
    <w:p w14:paraId="43D471E3" w14:textId="77777777" w:rsidR="006178F6" w:rsidRPr="00051233" w:rsidRDefault="006178F6" w:rsidP="006178F6">
      <w:pPr>
        <w:rPr>
          <w:b/>
          <w:lang w:val="ru-RU"/>
        </w:rPr>
      </w:pPr>
      <w:r w:rsidRPr="00051233">
        <w:rPr>
          <w:b/>
          <w:lang w:val="ru-RU"/>
        </w:rPr>
        <w:t>О ПРОЕКТЕ</w:t>
      </w:r>
    </w:p>
    <w:p w14:paraId="4821EC81" w14:textId="3000E650" w:rsidR="006178F6" w:rsidRDefault="006178F6" w:rsidP="006178F6">
      <w:pPr>
        <w:rPr>
          <w:lang w:val="ru-RU"/>
        </w:rPr>
      </w:pPr>
      <w:r w:rsidRPr="006178F6">
        <w:rPr>
          <w:lang w:val="ru-RU"/>
        </w:rPr>
        <w:t>Совместные Черноморские исследования проводятся в рамках проекта «</w:t>
      </w:r>
      <w:r w:rsidR="00FF6059">
        <w:rPr>
          <w:lang w:val="ru-RU"/>
        </w:rPr>
        <w:t>Усиление</w:t>
      </w:r>
      <w:r w:rsidRPr="006178F6">
        <w:rPr>
          <w:lang w:val="ru-RU"/>
        </w:rPr>
        <w:t xml:space="preserve"> экологического мониторинга Черного моря</w:t>
      </w:r>
      <w:r w:rsidR="00051233">
        <w:rPr>
          <w:lang w:val="ru-RU"/>
        </w:rPr>
        <w:t>» (ЕМВLAS-II). Проект финансируе</w:t>
      </w:r>
      <w:bookmarkStart w:id="0" w:name="_GoBack"/>
      <w:bookmarkEnd w:id="0"/>
      <w:r w:rsidRPr="006178F6">
        <w:rPr>
          <w:lang w:val="ru-RU"/>
        </w:rPr>
        <w:t xml:space="preserve">тся совместно Европейским Союзом и Программой развития ООН. Реализации проекта началась 1 апреля 2014 </w:t>
      </w:r>
      <w:r w:rsidR="00FF6059">
        <w:rPr>
          <w:lang w:val="ru-RU"/>
        </w:rPr>
        <w:t xml:space="preserve">года </w:t>
      </w:r>
      <w:r w:rsidRPr="006178F6">
        <w:rPr>
          <w:lang w:val="ru-RU"/>
        </w:rPr>
        <w:t xml:space="preserve">и завершится 31 мая 2018 </w:t>
      </w:r>
      <w:r w:rsidR="00FF6059">
        <w:rPr>
          <w:lang w:val="ru-RU"/>
        </w:rPr>
        <w:t xml:space="preserve">года. </w:t>
      </w:r>
      <w:r w:rsidRPr="006178F6">
        <w:rPr>
          <w:lang w:val="ru-RU"/>
        </w:rPr>
        <w:t xml:space="preserve">Общей целью проекта является содействие сохранению природной среды Черного моря. Больше информации на </w:t>
      </w:r>
      <w:hyperlink r:id="rId6" w:history="1">
        <w:r w:rsidR="00FF6059" w:rsidRPr="003763C4">
          <w:rPr>
            <w:rStyle w:val="a3"/>
            <w:lang w:val="ru-RU"/>
          </w:rPr>
          <w:t>http://embLasproject.org/</w:t>
        </w:r>
      </w:hyperlink>
    </w:p>
    <w:p w14:paraId="587ADEF0" w14:textId="77777777" w:rsidR="00FF6059" w:rsidRDefault="00FF6059" w:rsidP="006178F6">
      <w:pPr>
        <w:rPr>
          <w:lang w:val="ru-RU"/>
        </w:rPr>
      </w:pPr>
    </w:p>
    <w:p w14:paraId="7CC7815D" w14:textId="77777777" w:rsidR="006178F6" w:rsidRPr="006178F6" w:rsidRDefault="006178F6" w:rsidP="006178F6">
      <w:pPr>
        <w:rPr>
          <w:lang w:val="ru-RU"/>
        </w:rPr>
      </w:pPr>
      <w:r w:rsidRPr="00B51B2E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F24657B" wp14:editId="12561B52">
            <wp:simplePos x="0" y="0"/>
            <wp:positionH relativeFrom="column">
              <wp:posOffset>700644</wp:posOffset>
            </wp:positionH>
            <wp:positionV relativeFrom="paragraph">
              <wp:posOffset>195497</wp:posOffset>
            </wp:positionV>
            <wp:extent cx="340360" cy="244475"/>
            <wp:effectExtent l="0" t="0" r="2540" b="3175"/>
            <wp:wrapTight wrapText="bothSides">
              <wp:wrapPolygon edited="0">
                <wp:start x="0" y="0"/>
                <wp:lineTo x="0" y="20197"/>
                <wp:lineTo x="20552" y="20197"/>
                <wp:lineTo x="20552" y="0"/>
                <wp:lineTo x="0" y="0"/>
              </wp:wrapPolygon>
            </wp:wrapTight>
            <wp:docPr id="531" name="Рисунок 531" descr="C:\Users\836D~1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C:\Users\836D~1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8F6">
        <w:rPr>
          <w:lang w:val="ru-RU"/>
        </w:rPr>
        <w:t xml:space="preserve">Следи за дневником исследований и новыми данными о секретах Черного моря на </w:t>
      </w:r>
      <w:proofErr w:type="spellStart"/>
      <w:r w:rsidRPr="006178F6">
        <w:rPr>
          <w:lang w:val="ru-RU"/>
        </w:rPr>
        <w:t>Фейсбук</w:t>
      </w:r>
      <w:proofErr w:type="spellEnd"/>
      <w:r w:rsidRPr="006178F6">
        <w:rPr>
          <w:lang w:val="ru-RU"/>
        </w:rPr>
        <w:t>-странице Фаны Черного моря</w:t>
      </w:r>
    </w:p>
    <w:p w14:paraId="0CBAC75F" w14:textId="77777777" w:rsidR="006178F6" w:rsidRPr="006178F6" w:rsidRDefault="006178F6" w:rsidP="006178F6">
      <w:pPr>
        <w:rPr>
          <w:lang w:val="ru-RU"/>
        </w:rPr>
      </w:pPr>
    </w:p>
    <w:p w14:paraId="747F4147" w14:textId="77777777" w:rsidR="006178F6" w:rsidRDefault="006178F6" w:rsidP="006178F6">
      <w:pPr>
        <w:rPr>
          <w:lang w:val="ru-RU"/>
        </w:rPr>
      </w:pPr>
      <w:r w:rsidRPr="006178F6">
        <w:rPr>
          <w:lang w:val="ru-RU"/>
        </w:rPr>
        <w:t>Партнеры проекта:</w:t>
      </w:r>
    </w:p>
    <w:p w14:paraId="50F842B8" w14:textId="77777777" w:rsidR="006178F6" w:rsidRPr="006178F6" w:rsidRDefault="006178F6" w:rsidP="006178F6">
      <w:pPr>
        <w:rPr>
          <w:lang w:val="ru-RU"/>
        </w:rPr>
      </w:pPr>
      <w:r w:rsidRPr="00B51B2E">
        <w:rPr>
          <w:noProof/>
          <w:lang w:eastAsia="ru-RU"/>
        </w:rPr>
        <w:drawing>
          <wp:inline distT="0" distB="0" distL="0" distR="0" wp14:anchorId="0C62C107" wp14:editId="4393F1C6">
            <wp:extent cx="4253230" cy="1573530"/>
            <wp:effectExtent l="0" t="0" r="0" b="7620"/>
            <wp:docPr id="532" name="Рисунок 532" descr="C:\Users\836D~1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C:\Users\836D~1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8F6" w:rsidRPr="00617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F6"/>
    <w:rsid w:val="00050560"/>
    <w:rsid w:val="00051233"/>
    <w:rsid w:val="000B0060"/>
    <w:rsid w:val="00187EEE"/>
    <w:rsid w:val="001A2420"/>
    <w:rsid w:val="0021400B"/>
    <w:rsid w:val="00294FE6"/>
    <w:rsid w:val="002A1561"/>
    <w:rsid w:val="002C1D30"/>
    <w:rsid w:val="002E69D2"/>
    <w:rsid w:val="002F0C93"/>
    <w:rsid w:val="00324C5C"/>
    <w:rsid w:val="003359B0"/>
    <w:rsid w:val="00336C85"/>
    <w:rsid w:val="003A3C28"/>
    <w:rsid w:val="0040152B"/>
    <w:rsid w:val="0047233A"/>
    <w:rsid w:val="004B1F59"/>
    <w:rsid w:val="004B6B4E"/>
    <w:rsid w:val="004D40EF"/>
    <w:rsid w:val="0052526A"/>
    <w:rsid w:val="0054104E"/>
    <w:rsid w:val="0054213B"/>
    <w:rsid w:val="005E7171"/>
    <w:rsid w:val="0061059B"/>
    <w:rsid w:val="006178F6"/>
    <w:rsid w:val="00664BDC"/>
    <w:rsid w:val="00697A5F"/>
    <w:rsid w:val="006B796B"/>
    <w:rsid w:val="006F4B02"/>
    <w:rsid w:val="0070561B"/>
    <w:rsid w:val="007302DC"/>
    <w:rsid w:val="00737AB5"/>
    <w:rsid w:val="007651FE"/>
    <w:rsid w:val="007C06E2"/>
    <w:rsid w:val="007E5E0F"/>
    <w:rsid w:val="00805284"/>
    <w:rsid w:val="00842DF5"/>
    <w:rsid w:val="0084623E"/>
    <w:rsid w:val="0086026B"/>
    <w:rsid w:val="00867F94"/>
    <w:rsid w:val="008A1653"/>
    <w:rsid w:val="008E1B57"/>
    <w:rsid w:val="008E26B8"/>
    <w:rsid w:val="009C4113"/>
    <w:rsid w:val="009E2CD1"/>
    <w:rsid w:val="00A758C1"/>
    <w:rsid w:val="00A828AA"/>
    <w:rsid w:val="00AB4122"/>
    <w:rsid w:val="00AD105F"/>
    <w:rsid w:val="00B95D3A"/>
    <w:rsid w:val="00BE0CC0"/>
    <w:rsid w:val="00C14E24"/>
    <w:rsid w:val="00CB0343"/>
    <w:rsid w:val="00D22D14"/>
    <w:rsid w:val="00D242AD"/>
    <w:rsid w:val="00D83501"/>
    <w:rsid w:val="00DC57A0"/>
    <w:rsid w:val="00DD51E8"/>
    <w:rsid w:val="00E356AC"/>
    <w:rsid w:val="00EE10E6"/>
    <w:rsid w:val="00F0122C"/>
    <w:rsid w:val="00F041AF"/>
    <w:rsid w:val="00F12480"/>
    <w:rsid w:val="00F1342C"/>
    <w:rsid w:val="00F265F4"/>
    <w:rsid w:val="00FF300B"/>
    <w:rsid w:val="00FF6059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77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0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1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D105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D105F"/>
    <w:pPr>
      <w:spacing w:line="240" w:lineRule="auto"/>
    </w:pPr>
    <w:rPr>
      <w:sz w:val="24"/>
      <w:szCs w:val="24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AD105F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105F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1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0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1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D105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D105F"/>
    <w:pPr>
      <w:spacing w:line="240" w:lineRule="auto"/>
    </w:pPr>
    <w:rPr>
      <w:sz w:val="24"/>
      <w:szCs w:val="24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AD105F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105F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1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mblasproject.org" TargetMode="External"/><Relationship Id="rId6" Type="http://schemas.openxmlformats.org/officeDocument/2006/relationships/hyperlink" Target="http://embLasproject.org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3405</Words>
  <Characters>19413</Characters>
  <Application>Microsoft Macintosh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Anna Bulochnikova</cp:lastModifiedBy>
  <cp:revision>2</cp:revision>
  <dcterms:created xsi:type="dcterms:W3CDTF">2017-09-05T14:57:00Z</dcterms:created>
  <dcterms:modified xsi:type="dcterms:W3CDTF">2017-09-05T14:57:00Z</dcterms:modified>
</cp:coreProperties>
</file>